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7" w:rsidRPr="00AC3CB2" w:rsidRDefault="000605F8" w:rsidP="00414A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CB2">
        <w:rPr>
          <w:rFonts w:ascii="Times New Roman" w:hAnsi="Times New Roman" w:cs="Times New Roman"/>
          <w:b/>
          <w:bCs/>
          <w:sz w:val="24"/>
          <w:szCs w:val="24"/>
        </w:rPr>
        <w:t>MOZIONE CONGRESSUALE 2014 DELL'A.C.O.S.</w:t>
      </w:r>
      <w:r w:rsidR="007D6BC9" w:rsidRPr="00AC3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68E0" w:rsidRPr="00527723" w:rsidRDefault="003210B1" w:rsidP="00414A94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414A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88E" w:rsidRPr="00527723">
        <w:rPr>
          <w:rFonts w:ascii="Times New Roman" w:hAnsi="Times New Roman" w:cs="Times New Roman"/>
          <w:sz w:val="16"/>
          <w:szCs w:val="16"/>
        </w:rPr>
        <w:t>Nei giorni 24 e 25 ottobre 2014 s</w:t>
      </w:r>
      <w:r w:rsidR="00990AEE" w:rsidRPr="00527723">
        <w:rPr>
          <w:rFonts w:ascii="Times New Roman" w:hAnsi="Times New Roman" w:cs="Times New Roman"/>
          <w:sz w:val="16"/>
          <w:szCs w:val="16"/>
        </w:rPr>
        <w:t>i è tenuto</w:t>
      </w:r>
      <w:r w:rsidR="004123E5" w:rsidRPr="00527723">
        <w:rPr>
          <w:rFonts w:ascii="Times New Roman" w:hAnsi="Times New Roman" w:cs="Times New Roman"/>
          <w:sz w:val="16"/>
          <w:szCs w:val="16"/>
        </w:rPr>
        <w:t xml:space="preserve"> il </w:t>
      </w:r>
      <w:r w:rsidRPr="00527723">
        <w:rPr>
          <w:rFonts w:ascii="Times New Roman" w:hAnsi="Times New Roman" w:cs="Times New Roman"/>
          <w:sz w:val="16"/>
          <w:szCs w:val="16"/>
        </w:rPr>
        <w:t xml:space="preserve">X Congresso Nazionale </w:t>
      </w:r>
      <w:r w:rsidR="002D388E" w:rsidRPr="00527723">
        <w:rPr>
          <w:rFonts w:ascii="Times New Roman" w:hAnsi="Times New Roman" w:cs="Times New Roman"/>
          <w:sz w:val="16"/>
          <w:szCs w:val="16"/>
        </w:rPr>
        <w:t>dell’ACOS</w:t>
      </w:r>
      <w:r w:rsidRPr="00527723">
        <w:rPr>
          <w:rFonts w:ascii="Times New Roman" w:hAnsi="Times New Roman" w:cs="Times New Roman"/>
          <w:sz w:val="16"/>
          <w:szCs w:val="16"/>
        </w:rPr>
        <w:t>,</w:t>
      </w:r>
      <w:r w:rsidR="00801687" w:rsidRPr="00527723">
        <w:rPr>
          <w:rFonts w:ascii="Times New Roman" w:hAnsi="Times New Roman" w:cs="Times New Roman"/>
          <w:sz w:val="16"/>
          <w:szCs w:val="16"/>
        </w:rPr>
        <w:t xml:space="preserve"> presso la sede del </w:t>
      </w:r>
      <w:r w:rsidR="004123E5" w:rsidRPr="00527723">
        <w:rPr>
          <w:rFonts w:ascii="Times New Roman" w:hAnsi="Times New Roman" w:cs="Times New Roman"/>
          <w:sz w:val="16"/>
          <w:szCs w:val="16"/>
        </w:rPr>
        <w:t xml:space="preserve">Nobile </w:t>
      </w:r>
      <w:r w:rsidR="00801687" w:rsidRPr="00527723">
        <w:rPr>
          <w:rFonts w:ascii="Times New Roman" w:hAnsi="Times New Roman" w:cs="Times New Roman"/>
          <w:sz w:val="16"/>
          <w:szCs w:val="16"/>
        </w:rPr>
        <w:t>Collegio Farmaceutico in</w:t>
      </w:r>
      <w:r w:rsidR="003068E0" w:rsidRPr="00527723">
        <w:rPr>
          <w:rFonts w:ascii="Times New Roman" w:hAnsi="Times New Roman" w:cs="Times New Roman"/>
          <w:sz w:val="16"/>
          <w:szCs w:val="16"/>
        </w:rPr>
        <w:t xml:space="preserve"> via San L</w:t>
      </w:r>
      <w:r w:rsidR="004123E5" w:rsidRPr="00527723">
        <w:rPr>
          <w:rFonts w:ascii="Times New Roman" w:hAnsi="Times New Roman" w:cs="Times New Roman"/>
          <w:sz w:val="16"/>
          <w:szCs w:val="16"/>
        </w:rPr>
        <w:t xml:space="preserve">orenzo in Miranda, 1 </w:t>
      </w:r>
      <w:r w:rsidRPr="00527723">
        <w:rPr>
          <w:rFonts w:ascii="Times New Roman" w:hAnsi="Times New Roman" w:cs="Times New Roman"/>
          <w:sz w:val="16"/>
          <w:szCs w:val="16"/>
        </w:rPr>
        <w:t xml:space="preserve">a Roma, </w:t>
      </w:r>
      <w:r w:rsidR="007D6BC9" w:rsidRPr="00527723">
        <w:rPr>
          <w:rFonts w:ascii="Times New Roman" w:hAnsi="Times New Roman" w:cs="Times New Roman"/>
          <w:sz w:val="16"/>
          <w:szCs w:val="16"/>
        </w:rPr>
        <w:t>dal titolo.</w:t>
      </w:r>
    </w:p>
    <w:p w:rsidR="007D6BC9" w:rsidRPr="00527723" w:rsidRDefault="00455D44" w:rsidP="00414A94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27723">
        <w:rPr>
          <w:rFonts w:ascii="Times New Roman" w:hAnsi="Times New Roman" w:cs="Times New Roman"/>
          <w:b/>
          <w:bCs/>
          <w:sz w:val="16"/>
          <w:szCs w:val="16"/>
        </w:rPr>
        <w:t>“</w:t>
      </w:r>
      <w:r w:rsidR="004123E5" w:rsidRPr="00527723">
        <w:rPr>
          <w:rFonts w:ascii="Times New Roman" w:hAnsi="Times New Roman" w:cs="Times New Roman"/>
          <w:b/>
          <w:bCs/>
          <w:sz w:val="16"/>
          <w:szCs w:val="16"/>
        </w:rPr>
        <w:t>Crisi valoriale ed econo</w:t>
      </w:r>
      <w:r w:rsidR="00990AEE" w:rsidRPr="00527723">
        <w:rPr>
          <w:rFonts w:ascii="Times New Roman" w:hAnsi="Times New Roman" w:cs="Times New Roman"/>
          <w:b/>
          <w:bCs/>
          <w:sz w:val="16"/>
          <w:szCs w:val="16"/>
        </w:rPr>
        <w:t>mica nella sanità e nella società”</w:t>
      </w:r>
    </w:p>
    <w:p w:rsidR="00414A94" w:rsidRPr="00527723" w:rsidRDefault="00990AEE" w:rsidP="00414A94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27723">
        <w:rPr>
          <w:rFonts w:ascii="Times New Roman" w:hAnsi="Times New Roman" w:cs="Times New Roman"/>
          <w:bCs/>
          <w:sz w:val="16"/>
          <w:szCs w:val="16"/>
        </w:rPr>
        <w:t>D</w:t>
      </w:r>
      <w:r w:rsidR="00343303" w:rsidRPr="00527723">
        <w:rPr>
          <w:rFonts w:ascii="Times New Roman" w:hAnsi="Times New Roman" w:cs="Times New Roman"/>
          <w:bCs/>
          <w:sz w:val="16"/>
          <w:szCs w:val="16"/>
        </w:rPr>
        <w:t>opo aver</w:t>
      </w:r>
      <w:r w:rsidR="005E67BA" w:rsidRPr="00527723">
        <w:rPr>
          <w:rFonts w:ascii="Times New Roman" w:hAnsi="Times New Roman" w:cs="Times New Roman"/>
          <w:bCs/>
          <w:sz w:val="16"/>
          <w:szCs w:val="16"/>
        </w:rPr>
        <w:t xml:space="preserve"> ascoltato le</w:t>
      </w:r>
      <w:r w:rsidRPr="00527723">
        <w:rPr>
          <w:rFonts w:ascii="Times New Roman" w:hAnsi="Times New Roman" w:cs="Times New Roman"/>
          <w:bCs/>
          <w:sz w:val="16"/>
          <w:szCs w:val="16"/>
        </w:rPr>
        <w:t xml:space="preserve"> linee guida di Pastorale del Consulente nazionale </w:t>
      </w:r>
      <w:r w:rsidR="005E67BA" w:rsidRPr="00527723">
        <w:rPr>
          <w:rFonts w:ascii="Times New Roman" w:hAnsi="Times New Roman" w:cs="Times New Roman"/>
          <w:bCs/>
          <w:sz w:val="16"/>
          <w:szCs w:val="16"/>
        </w:rPr>
        <w:t xml:space="preserve">Acos e </w:t>
      </w:r>
      <w:r w:rsidRPr="00527723">
        <w:rPr>
          <w:rFonts w:ascii="Times New Roman" w:hAnsi="Times New Roman" w:cs="Times New Roman"/>
          <w:bCs/>
          <w:sz w:val="16"/>
          <w:szCs w:val="16"/>
        </w:rPr>
        <w:t>la</w:t>
      </w:r>
      <w:r w:rsidR="005E67BA" w:rsidRPr="00527723">
        <w:rPr>
          <w:rFonts w:ascii="Times New Roman" w:hAnsi="Times New Roman" w:cs="Times New Roman"/>
          <w:bCs/>
          <w:sz w:val="16"/>
          <w:szCs w:val="16"/>
        </w:rPr>
        <w:t xml:space="preserve"> relazione generale</w:t>
      </w:r>
      <w:r w:rsidRPr="00527723">
        <w:rPr>
          <w:rFonts w:ascii="Times New Roman" w:hAnsi="Times New Roman" w:cs="Times New Roman"/>
          <w:bCs/>
          <w:sz w:val="16"/>
          <w:szCs w:val="16"/>
        </w:rPr>
        <w:t xml:space="preserve"> del Presidente nazionale sull’attività dell’Associazione stessa nei quattro anni passati</w:t>
      </w:r>
      <w:r w:rsidR="005E67BA" w:rsidRPr="00527723">
        <w:rPr>
          <w:rFonts w:ascii="Times New Roman" w:hAnsi="Times New Roman" w:cs="Times New Roman"/>
          <w:bCs/>
          <w:sz w:val="16"/>
          <w:szCs w:val="16"/>
        </w:rPr>
        <w:t>, come operatori sanitari cattolici abbiamo</w:t>
      </w:r>
      <w:r w:rsidR="00343303" w:rsidRPr="0052772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43303" w:rsidRPr="00527723">
        <w:rPr>
          <w:rFonts w:ascii="Times New Roman" w:hAnsi="Times New Roman" w:cs="Times New Roman"/>
          <w:sz w:val="16"/>
          <w:szCs w:val="16"/>
        </w:rPr>
        <w:t>riflettuto</w:t>
      </w:r>
      <w:r w:rsidRPr="0052772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343303" w:rsidRPr="00527723">
        <w:rPr>
          <w:rFonts w:ascii="Times New Roman" w:hAnsi="Times New Roman" w:cs="Times New Roman"/>
          <w:sz w:val="16"/>
          <w:szCs w:val="16"/>
        </w:rPr>
        <w:t>su</w:t>
      </w:r>
      <w:r w:rsidRPr="00527723">
        <w:rPr>
          <w:rFonts w:ascii="Times New Roman" w:hAnsi="Times New Roman" w:cs="Times New Roman"/>
          <w:sz w:val="16"/>
          <w:szCs w:val="16"/>
        </w:rPr>
        <w:t xml:space="preserve">lla necessità di non venir mai meno, sia come operatori sanitari che come persone, a tutti i </w:t>
      </w:r>
      <w:r w:rsidR="00343303" w:rsidRPr="00527723">
        <w:rPr>
          <w:rFonts w:ascii="Times New Roman" w:hAnsi="Times New Roman" w:cs="Times New Roman"/>
          <w:sz w:val="16"/>
          <w:szCs w:val="16"/>
        </w:rPr>
        <w:t xml:space="preserve">valori </w:t>
      </w:r>
      <w:r w:rsidR="00EF1AA0" w:rsidRPr="00527723">
        <w:rPr>
          <w:rFonts w:ascii="Times New Roman" w:hAnsi="Times New Roman" w:cs="Times New Roman"/>
          <w:sz w:val="16"/>
          <w:szCs w:val="16"/>
        </w:rPr>
        <w:t>n</w:t>
      </w:r>
      <w:r w:rsidR="00343303" w:rsidRPr="00527723">
        <w:rPr>
          <w:rFonts w:ascii="Times New Roman" w:hAnsi="Times New Roman" w:cs="Times New Roman"/>
          <w:sz w:val="16"/>
          <w:szCs w:val="16"/>
        </w:rPr>
        <w:t>on</w:t>
      </w:r>
      <w:r w:rsidR="00EF1AA0" w:rsidRPr="00527723">
        <w:rPr>
          <w:rFonts w:ascii="Times New Roman" w:hAnsi="Times New Roman" w:cs="Times New Roman"/>
          <w:sz w:val="16"/>
          <w:szCs w:val="16"/>
        </w:rPr>
        <w:t xml:space="preserve"> negoziabili</w:t>
      </w:r>
      <w:r w:rsidR="005E67BA" w:rsidRPr="00527723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20190A" w:rsidRPr="00527723" w:rsidRDefault="00990AEE" w:rsidP="00414A94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In seguito</w:t>
      </w:r>
      <w:r w:rsidR="005E67BA" w:rsidRPr="00527723">
        <w:rPr>
          <w:rFonts w:ascii="Times New Roman" w:hAnsi="Times New Roman" w:cs="Times New Roman"/>
          <w:sz w:val="16"/>
          <w:szCs w:val="16"/>
        </w:rPr>
        <w:t xml:space="preserve"> abbiamo</w:t>
      </w:r>
    </w:p>
    <w:p w:rsidR="0020190A" w:rsidRPr="00527723" w:rsidRDefault="00EF1AA0" w:rsidP="00414A9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 xml:space="preserve"> </w:t>
      </w:r>
      <w:r w:rsidR="0020190A" w:rsidRPr="00527723">
        <w:rPr>
          <w:rFonts w:ascii="Times New Roman" w:hAnsi="Times New Roman" w:cs="Times New Roman"/>
          <w:sz w:val="16"/>
          <w:szCs w:val="16"/>
        </w:rPr>
        <w:t>P</w:t>
      </w:r>
      <w:r w:rsidR="00343303" w:rsidRPr="00527723">
        <w:rPr>
          <w:rFonts w:ascii="Times New Roman" w:hAnsi="Times New Roman" w:cs="Times New Roman"/>
          <w:sz w:val="16"/>
          <w:szCs w:val="16"/>
        </w:rPr>
        <w:t>reso</w:t>
      </w:r>
      <w:r w:rsidR="0020190A" w:rsidRPr="00527723">
        <w:rPr>
          <w:rFonts w:ascii="Times New Roman" w:hAnsi="Times New Roman" w:cs="Times New Roman"/>
          <w:sz w:val="16"/>
          <w:szCs w:val="16"/>
        </w:rPr>
        <w:t xml:space="preserve"> atto </w:t>
      </w:r>
      <w:r w:rsidR="00343303" w:rsidRPr="00527723">
        <w:rPr>
          <w:rFonts w:ascii="Times New Roman" w:hAnsi="Times New Roman" w:cs="Times New Roman"/>
          <w:sz w:val="16"/>
          <w:szCs w:val="16"/>
        </w:rPr>
        <w:t>de</w:t>
      </w:r>
      <w:r w:rsidRPr="00527723">
        <w:rPr>
          <w:rFonts w:ascii="Times New Roman" w:hAnsi="Times New Roman" w:cs="Times New Roman"/>
          <w:sz w:val="16"/>
          <w:szCs w:val="16"/>
        </w:rPr>
        <w:t>i re</w:t>
      </w:r>
      <w:r w:rsidR="00343303" w:rsidRPr="00527723">
        <w:rPr>
          <w:rFonts w:ascii="Times New Roman" w:hAnsi="Times New Roman" w:cs="Times New Roman"/>
          <w:sz w:val="16"/>
          <w:szCs w:val="16"/>
        </w:rPr>
        <w:t>a</w:t>
      </w:r>
      <w:r w:rsidRPr="00527723">
        <w:rPr>
          <w:rFonts w:ascii="Times New Roman" w:hAnsi="Times New Roman" w:cs="Times New Roman"/>
          <w:sz w:val="16"/>
          <w:szCs w:val="16"/>
        </w:rPr>
        <w:t xml:space="preserve">li disagi </w:t>
      </w:r>
      <w:r w:rsidR="00990AEE" w:rsidRPr="00527723">
        <w:rPr>
          <w:rFonts w:ascii="Times New Roman" w:hAnsi="Times New Roman" w:cs="Times New Roman"/>
          <w:sz w:val="16"/>
          <w:szCs w:val="16"/>
        </w:rPr>
        <w:t>provocati, soprattutto a</w:t>
      </w:r>
      <w:r w:rsidR="00191162" w:rsidRPr="00527723">
        <w:rPr>
          <w:rFonts w:ascii="Times New Roman" w:hAnsi="Times New Roman" w:cs="Times New Roman"/>
          <w:sz w:val="16"/>
          <w:szCs w:val="16"/>
        </w:rPr>
        <w:t xml:space="preserve">i più deboli e ai più indifesi, </w:t>
      </w:r>
      <w:r w:rsidRPr="00527723">
        <w:rPr>
          <w:rFonts w:ascii="Times New Roman" w:hAnsi="Times New Roman" w:cs="Times New Roman"/>
          <w:sz w:val="16"/>
          <w:szCs w:val="16"/>
        </w:rPr>
        <w:t>dalla crisi economica attuale e s</w:t>
      </w:r>
      <w:r w:rsidR="00990AEE" w:rsidRPr="00527723">
        <w:rPr>
          <w:rFonts w:ascii="Times New Roman" w:hAnsi="Times New Roman" w:cs="Times New Roman"/>
          <w:sz w:val="16"/>
          <w:szCs w:val="16"/>
        </w:rPr>
        <w:t>oprattutto dalla crisi dei valori;</w:t>
      </w:r>
    </w:p>
    <w:p w:rsidR="0020190A" w:rsidRPr="00527723" w:rsidRDefault="00990AEE" w:rsidP="00414A9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P</w:t>
      </w:r>
      <w:r w:rsidR="0020190A" w:rsidRPr="00527723">
        <w:rPr>
          <w:rFonts w:ascii="Times New Roman" w:hAnsi="Times New Roman" w:cs="Times New Roman"/>
          <w:sz w:val="16"/>
          <w:szCs w:val="16"/>
        </w:rPr>
        <w:t>reso coscienza  della necessità di riflettere sui temi del nostro tempo che riguardano la salut</w:t>
      </w:r>
      <w:r w:rsidR="00191162" w:rsidRPr="00527723">
        <w:rPr>
          <w:rFonts w:ascii="Times New Roman" w:hAnsi="Times New Roman" w:cs="Times New Roman"/>
          <w:sz w:val="16"/>
          <w:szCs w:val="16"/>
        </w:rPr>
        <w:t xml:space="preserve">e tra bisogni, diritti e costi </w:t>
      </w:r>
      <w:r w:rsidR="005E67BA" w:rsidRPr="00527723">
        <w:rPr>
          <w:rFonts w:ascii="Times New Roman" w:hAnsi="Times New Roman" w:cs="Times New Roman"/>
          <w:sz w:val="16"/>
          <w:szCs w:val="16"/>
        </w:rPr>
        <w:t>e di</w:t>
      </w:r>
      <w:r w:rsidR="003210B1" w:rsidRPr="00527723">
        <w:rPr>
          <w:rFonts w:ascii="Times New Roman" w:hAnsi="Times New Roman" w:cs="Times New Roman"/>
          <w:sz w:val="16"/>
          <w:szCs w:val="16"/>
        </w:rPr>
        <w:t>:</w:t>
      </w:r>
    </w:p>
    <w:p w:rsidR="0020190A" w:rsidRPr="00527723" w:rsidRDefault="0020190A" w:rsidP="00414A9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puntualizzare  che è necessario riappropriarci del diritto alla salute non come “ bene individualistico” ma come “bene da</w:t>
      </w:r>
      <w:r w:rsidR="005E67BA" w:rsidRPr="00527723">
        <w:rPr>
          <w:rFonts w:ascii="Times New Roman" w:hAnsi="Times New Roman" w:cs="Times New Roman"/>
          <w:sz w:val="16"/>
          <w:szCs w:val="16"/>
        </w:rPr>
        <w:t xml:space="preserve"> </w:t>
      </w:r>
      <w:r w:rsidRPr="00527723">
        <w:rPr>
          <w:rFonts w:ascii="Times New Roman" w:hAnsi="Times New Roman" w:cs="Times New Roman"/>
          <w:sz w:val="16"/>
          <w:szCs w:val="16"/>
        </w:rPr>
        <w:t xml:space="preserve"> rendere disponibile per l’intera comunità” quindi “ bene comune” da tutelare</w:t>
      </w:r>
      <w:r w:rsidR="00191162" w:rsidRPr="00527723">
        <w:rPr>
          <w:rFonts w:ascii="Times New Roman" w:hAnsi="Times New Roman" w:cs="Times New Roman"/>
          <w:sz w:val="16"/>
          <w:szCs w:val="16"/>
        </w:rPr>
        <w:t>;</w:t>
      </w:r>
      <w:r w:rsidRPr="0052772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190A" w:rsidRPr="00527723" w:rsidRDefault="005E67BA" w:rsidP="00414A9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sentire la necessità,</w:t>
      </w:r>
      <w:r w:rsidR="0020190A" w:rsidRPr="00527723">
        <w:rPr>
          <w:rFonts w:ascii="Times New Roman" w:hAnsi="Times New Roman" w:cs="Times New Roman"/>
          <w:sz w:val="16"/>
          <w:szCs w:val="16"/>
        </w:rPr>
        <w:t xml:space="preserve"> </w:t>
      </w:r>
      <w:r w:rsidR="00C8568B" w:rsidRPr="00527723">
        <w:rPr>
          <w:rFonts w:ascii="Times New Roman" w:hAnsi="Times New Roman" w:cs="Times New Roman"/>
          <w:sz w:val="16"/>
          <w:szCs w:val="16"/>
        </w:rPr>
        <w:t>come operatori sanitari cattolici</w:t>
      </w:r>
      <w:r w:rsidRPr="00527723">
        <w:rPr>
          <w:rFonts w:ascii="Times New Roman" w:hAnsi="Times New Roman" w:cs="Times New Roman"/>
          <w:sz w:val="16"/>
          <w:szCs w:val="16"/>
        </w:rPr>
        <w:t>,</w:t>
      </w:r>
      <w:r w:rsidR="007D6BC9" w:rsidRPr="00527723">
        <w:rPr>
          <w:rFonts w:ascii="Times New Roman" w:hAnsi="Times New Roman" w:cs="Times New Roman"/>
          <w:sz w:val="16"/>
          <w:szCs w:val="16"/>
        </w:rPr>
        <w:t xml:space="preserve"> </w:t>
      </w:r>
      <w:r w:rsidR="00191162" w:rsidRPr="00527723">
        <w:rPr>
          <w:rFonts w:ascii="Times New Roman" w:hAnsi="Times New Roman" w:cs="Times New Roman"/>
          <w:sz w:val="16"/>
          <w:szCs w:val="16"/>
        </w:rPr>
        <w:t>di</w:t>
      </w:r>
      <w:r w:rsidR="00C8568B" w:rsidRPr="00527723">
        <w:rPr>
          <w:rFonts w:ascii="Times New Roman" w:hAnsi="Times New Roman" w:cs="Times New Roman"/>
          <w:sz w:val="16"/>
          <w:szCs w:val="16"/>
        </w:rPr>
        <w:t xml:space="preserve"> prediligere la “salute del povero Lazzaro</w:t>
      </w:r>
      <w:r w:rsidRPr="00527723">
        <w:rPr>
          <w:rFonts w:ascii="Times New Roman" w:hAnsi="Times New Roman" w:cs="Times New Roman"/>
          <w:sz w:val="16"/>
          <w:szCs w:val="16"/>
        </w:rPr>
        <w:t>” ne</w:t>
      </w:r>
      <w:r w:rsidR="00C8568B" w:rsidRPr="00527723">
        <w:rPr>
          <w:rFonts w:ascii="Times New Roman" w:hAnsi="Times New Roman" w:cs="Times New Roman"/>
          <w:sz w:val="16"/>
          <w:szCs w:val="16"/>
        </w:rPr>
        <w:t>lle persone</w:t>
      </w:r>
      <w:r w:rsidR="0020190A" w:rsidRPr="00527723">
        <w:rPr>
          <w:rFonts w:ascii="Times New Roman" w:hAnsi="Times New Roman" w:cs="Times New Roman"/>
          <w:sz w:val="16"/>
          <w:szCs w:val="16"/>
        </w:rPr>
        <w:t xml:space="preserve"> più fragili e deboli</w:t>
      </w:r>
      <w:r w:rsidR="00C8568B" w:rsidRPr="00527723">
        <w:rPr>
          <w:rFonts w:ascii="Times New Roman" w:hAnsi="Times New Roman" w:cs="Times New Roman"/>
          <w:sz w:val="16"/>
          <w:szCs w:val="16"/>
        </w:rPr>
        <w:t xml:space="preserve"> che chiedono il nostro “prenderci cura”</w:t>
      </w:r>
      <w:r w:rsidR="00191162" w:rsidRPr="00527723">
        <w:rPr>
          <w:rFonts w:ascii="Times New Roman" w:hAnsi="Times New Roman" w:cs="Times New Roman"/>
          <w:sz w:val="16"/>
          <w:szCs w:val="16"/>
        </w:rPr>
        <w:t xml:space="preserve"> di loro;</w:t>
      </w:r>
    </w:p>
    <w:p w:rsidR="00191162" w:rsidRPr="00527723" w:rsidRDefault="00C8568B" w:rsidP="00414A9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dover collaborare con altre associazioni cattoliche che operano nel settore socio- sanitario (medici cattolici, farmacisti cattolici) che in questa occasione</w:t>
      </w:r>
      <w:r w:rsidR="00BF484B" w:rsidRPr="00527723">
        <w:rPr>
          <w:rFonts w:ascii="Times New Roman" w:hAnsi="Times New Roman" w:cs="Times New Roman"/>
          <w:sz w:val="16"/>
          <w:szCs w:val="16"/>
        </w:rPr>
        <w:t>, oltre a essere state presenti con un  importante contributo di idee,</w:t>
      </w:r>
      <w:r w:rsidR="005E67BA" w:rsidRPr="00527723">
        <w:rPr>
          <w:rFonts w:ascii="Times New Roman" w:hAnsi="Times New Roman" w:cs="Times New Roman"/>
          <w:sz w:val="16"/>
          <w:szCs w:val="16"/>
        </w:rPr>
        <w:t xml:space="preserve"> ci </w:t>
      </w:r>
      <w:r w:rsidRPr="00527723">
        <w:rPr>
          <w:rFonts w:ascii="Times New Roman" w:hAnsi="Times New Roman" w:cs="Times New Roman"/>
          <w:sz w:val="16"/>
          <w:szCs w:val="16"/>
        </w:rPr>
        <w:t xml:space="preserve"> hanno </w:t>
      </w:r>
      <w:r w:rsidR="005E67BA" w:rsidRPr="00527723">
        <w:rPr>
          <w:rFonts w:ascii="Times New Roman" w:hAnsi="Times New Roman" w:cs="Times New Roman"/>
          <w:sz w:val="16"/>
          <w:szCs w:val="16"/>
        </w:rPr>
        <w:t xml:space="preserve"> fatto capire</w:t>
      </w:r>
      <w:r w:rsidRPr="00527723">
        <w:rPr>
          <w:rFonts w:ascii="Times New Roman" w:hAnsi="Times New Roman" w:cs="Times New Roman"/>
          <w:sz w:val="16"/>
          <w:szCs w:val="16"/>
        </w:rPr>
        <w:t xml:space="preserve"> l’importanza di lavorare insieme pe</w:t>
      </w:r>
      <w:r w:rsidR="00BF484B" w:rsidRPr="00527723">
        <w:rPr>
          <w:rFonts w:ascii="Times New Roman" w:hAnsi="Times New Roman" w:cs="Times New Roman"/>
          <w:sz w:val="16"/>
          <w:szCs w:val="16"/>
        </w:rPr>
        <w:t>r affrontare la crisi valoriale. Questo si potrà attuare sia</w:t>
      </w:r>
      <w:r w:rsidRPr="00527723">
        <w:rPr>
          <w:rFonts w:ascii="Times New Roman" w:hAnsi="Times New Roman" w:cs="Times New Roman"/>
          <w:sz w:val="16"/>
          <w:szCs w:val="16"/>
        </w:rPr>
        <w:t xml:space="preserve"> superando la visione economicistica</w:t>
      </w:r>
      <w:r w:rsidR="004A0420" w:rsidRPr="00527723">
        <w:rPr>
          <w:rFonts w:ascii="Times New Roman" w:hAnsi="Times New Roman" w:cs="Times New Roman"/>
          <w:sz w:val="16"/>
          <w:szCs w:val="16"/>
        </w:rPr>
        <w:t xml:space="preserve"> della società</w:t>
      </w:r>
      <w:r w:rsidRPr="00527723">
        <w:rPr>
          <w:rFonts w:ascii="Times New Roman" w:hAnsi="Times New Roman" w:cs="Times New Roman"/>
          <w:sz w:val="16"/>
          <w:szCs w:val="16"/>
        </w:rPr>
        <w:t>,</w:t>
      </w:r>
      <w:r w:rsidR="00BF484B" w:rsidRPr="00527723">
        <w:rPr>
          <w:rFonts w:ascii="Times New Roman" w:hAnsi="Times New Roman" w:cs="Times New Roman"/>
          <w:sz w:val="16"/>
          <w:szCs w:val="16"/>
        </w:rPr>
        <w:t xml:space="preserve"> che collaborando</w:t>
      </w:r>
      <w:r w:rsidR="00191162" w:rsidRPr="00527723">
        <w:rPr>
          <w:rFonts w:ascii="Times New Roman" w:hAnsi="Times New Roman" w:cs="Times New Roman"/>
          <w:sz w:val="16"/>
          <w:szCs w:val="16"/>
        </w:rPr>
        <w:t xml:space="preserve"> al</w:t>
      </w:r>
      <w:r w:rsidR="003210B1" w:rsidRPr="00527723">
        <w:rPr>
          <w:rFonts w:ascii="Times New Roman" w:hAnsi="Times New Roman" w:cs="Times New Roman"/>
          <w:sz w:val="16"/>
          <w:szCs w:val="16"/>
        </w:rPr>
        <w:t>la realizzazione di</w:t>
      </w:r>
      <w:r w:rsidRPr="00527723">
        <w:rPr>
          <w:rFonts w:ascii="Times New Roman" w:hAnsi="Times New Roman" w:cs="Times New Roman"/>
          <w:sz w:val="16"/>
          <w:szCs w:val="16"/>
        </w:rPr>
        <w:t xml:space="preserve"> una società e </w:t>
      </w:r>
      <w:r w:rsidR="00191162" w:rsidRPr="00527723">
        <w:rPr>
          <w:rFonts w:ascii="Times New Roman" w:hAnsi="Times New Roman" w:cs="Times New Roman"/>
          <w:sz w:val="16"/>
          <w:szCs w:val="16"/>
        </w:rPr>
        <w:t xml:space="preserve">di una </w:t>
      </w:r>
      <w:r w:rsidRPr="00527723">
        <w:rPr>
          <w:rFonts w:ascii="Times New Roman" w:hAnsi="Times New Roman" w:cs="Times New Roman"/>
          <w:sz w:val="16"/>
          <w:szCs w:val="16"/>
        </w:rPr>
        <w:t xml:space="preserve">sanità </w:t>
      </w:r>
      <w:r w:rsidR="004A0420" w:rsidRPr="00527723">
        <w:rPr>
          <w:rFonts w:ascii="Times New Roman" w:hAnsi="Times New Roman" w:cs="Times New Roman"/>
          <w:sz w:val="16"/>
          <w:szCs w:val="16"/>
        </w:rPr>
        <w:t>più attenta al bene comun</w:t>
      </w:r>
      <w:r w:rsidR="00191162" w:rsidRPr="00527723">
        <w:rPr>
          <w:rFonts w:ascii="Times New Roman" w:hAnsi="Times New Roman" w:cs="Times New Roman"/>
          <w:sz w:val="16"/>
          <w:szCs w:val="16"/>
        </w:rPr>
        <w:t>e</w:t>
      </w:r>
      <w:r w:rsidR="004A0420" w:rsidRPr="00527723">
        <w:rPr>
          <w:rFonts w:ascii="Times New Roman" w:hAnsi="Times New Roman" w:cs="Times New Roman"/>
          <w:sz w:val="16"/>
          <w:szCs w:val="16"/>
        </w:rPr>
        <w:t>,</w:t>
      </w:r>
      <w:r w:rsidRPr="00527723">
        <w:rPr>
          <w:rFonts w:ascii="Times New Roman" w:hAnsi="Times New Roman" w:cs="Times New Roman"/>
          <w:sz w:val="16"/>
          <w:szCs w:val="16"/>
        </w:rPr>
        <w:t xml:space="preserve"> secondo lo spirito evangelico della solidarietà e sussidiarietà</w:t>
      </w:r>
      <w:r w:rsidR="00191162" w:rsidRPr="00527723">
        <w:rPr>
          <w:rFonts w:ascii="Times New Roman" w:hAnsi="Times New Roman" w:cs="Times New Roman"/>
          <w:sz w:val="16"/>
          <w:szCs w:val="16"/>
        </w:rPr>
        <w:t>, così come ci insegna Papa Francesco.</w:t>
      </w:r>
    </w:p>
    <w:p w:rsidR="00343303" w:rsidRPr="00527723" w:rsidRDefault="00F37548" w:rsidP="00414A94">
      <w:pPr>
        <w:spacing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Ci facciamo interpreti, come Acos</w:t>
      </w:r>
      <w:r w:rsidR="00343303" w:rsidRPr="00527723">
        <w:rPr>
          <w:rFonts w:ascii="Times New Roman" w:hAnsi="Times New Roman" w:cs="Times New Roman"/>
          <w:sz w:val="16"/>
          <w:szCs w:val="16"/>
        </w:rPr>
        <w:t>, della necessità di</w:t>
      </w:r>
      <w:r w:rsidR="00EF1AA0" w:rsidRPr="00527723">
        <w:rPr>
          <w:rFonts w:ascii="Times New Roman" w:hAnsi="Times New Roman" w:cs="Times New Roman"/>
          <w:sz w:val="16"/>
          <w:szCs w:val="16"/>
        </w:rPr>
        <w:t xml:space="preserve"> fare concrete proposte operative per affrontare</w:t>
      </w:r>
      <w:r w:rsidR="00191162" w:rsidRPr="00527723">
        <w:rPr>
          <w:rFonts w:ascii="Times New Roman" w:hAnsi="Times New Roman" w:cs="Times New Roman"/>
          <w:sz w:val="16"/>
          <w:szCs w:val="16"/>
        </w:rPr>
        <w:t>,</w:t>
      </w:r>
      <w:r w:rsidR="00455D44" w:rsidRPr="00527723">
        <w:rPr>
          <w:rFonts w:ascii="Times New Roman" w:hAnsi="Times New Roman" w:cs="Times New Roman"/>
          <w:sz w:val="16"/>
          <w:szCs w:val="16"/>
        </w:rPr>
        <w:t xml:space="preserve"> </w:t>
      </w:r>
      <w:r w:rsidR="00EF1AA0" w:rsidRPr="00527723">
        <w:rPr>
          <w:rFonts w:ascii="Times New Roman" w:hAnsi="Times New Roman" w:cs="Times New Roman"/>
          <w:sz w:val="16"/>
          <w:szCs w:val="16"/>
        </w:rPr>
        <w:t>nelle</w:t>
      </w:r>
      <w:r w:rsidR="00455D44" w:rsidRPr="00527723">
        <w:rPr>
          <w:rFonts w:ascii="Times New Roman" w:hAnsi="Times New Roman" w:cs="Times New Roman"/>
          <w:sz w:val="16"/>
          <w:szCs w:val="16"/>
        </w:rPr>
        <w:t xml:space="preserve"> diverse realtà regionali</w:t>
      </w:r>
      <w:r w:rsidRPr="00527723">
        <w:rPr>
          <w:rFonts w:ascii="Times New Roman" w:hAnsi="Times New Roman" w:cs="Times New Roman"/>
          <w:sz w:val="16"/>
          <w:szCs w:val="16"/>
        </w:rPr>
        <w:t>, le problematiche emergenti quali:</w:t>
      </w:r>
    </w:p>
    <w:p w:rsidR="006C1D16" w:rsidRPr="00527723" w:rsidRDefault="00191162" w:rsidP="00414A9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L</w:t>
      </w:r>
      <w:r w:rsidR="00E657C4" w:rsidRPr="00527723">
        <w:rPr>
          <w:rFonts w:ascii="Times New Roman" w:hAnsi="Times New Roman" w:cs="Times New Roman"/>
          <w:sz w:val="16"/>
          <w:szCs w:val="16"/>
        </w:rPr>
        <w:t>’</w:t>
      </w:r>
      <w:r w:rsidR="006C1D16" w:rsidRPr="00527723">
        <w:rPr>
          <w:rFonts w:ascii="Times New Roman" w:hAnsi="Times New Roman" w:cs="Times New Roman"/>
          <w:sz w:val="16"/>
          <w:szCs w:val="16"/>
        </w:rPr>
        <w:t xml:space="preserve">efficienza </w:t>
      </w:r>
      <w:r w:rsidRPr="00527723">
        <w:rPr>
          <w:rFonts w:ascii="Times New Roman" w:hAnsi="Times New Roman" w:cs="Times New Roman"/>
          <w:sz w:val="16"/>
          <w:szCs w:val="16"/>
        </w:rPr>
        <w:t xml:space="preserve">da migliorare </w:t>
      </w:r>
      <w:r w:rsidR="006C1D16" w:rsidRPr="00527723">
        <w:rPr>
          <w:rFonts w:ascii="Times New Roman" w:hAnsi="Times New Roman" w:cs="Times New Roman"/>
          <w:sz w:val="16"/>
          <w:szCs w:val="16"/>
        </w:rPr>
        <w:t>nel settore ospedaliero e farmaceutico</w:t>
      </w:r>
      <w:r w:rsidRPr="00527723">
        <w:rPr>
          <w:rFonts w:ascii="Times New Roman" w:hAnsi="Times New Roman" w:cs="Times New Roman"/>
          <w:sz w:val="16"/>
          <w:szCs w:val="16"/>
        </w:rPr>
        <w:t>;</w:t>
      </w:r>
    </w:p>
    <w:p w:rsidR="006C1D16" w:rsidRPr="00527723" w:rsidRDefault="00191162" w:rsidP="00414A9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La lotta alla corruzione nell’</w:t>
      </w:r>
      <w:r w:rsidR="00E657C4" w:rsidRPr="00527723">
        <w:rPr>
          <w:rFonts w:ascii="Times New Roman" w:hAnsi="Times New Roman" w:cs="Times New Roman"/>
          <w:sz w:val="16"/>
          <w:szCs w:val="16"/>
        </w:rPr>
        <w:t>ambito civile e sanitario</w:t>
      </w:r>
      <w:r w:rsidR="002017F9" w:rsidRPr="00527723">
        <w:rPr>
          <w:rFonts w:ascii="Times New Roman" w:hAnsi="Times New Roman" w:cs="Times New Roman"/>
          <w:sz w:val="16"/>
          <w:szCs w:val="16"/>
        </w:rPr>
        <w:t xml:space="preserve"> </w:t>
      </w:r>
      <w:r w:rsidRPr="00527723">
        <w:rPr>
          <w:rFonts w:ascii="Times New Roman" w:hAnsi="Times New Roman" w:cs="Times New Roman"/>
          <w:sz w:val="16"/>
          <w:szCs w:val="16"/>
        </w:rPr>
        <w:t xml:space="preserve">puntando in prima persona sulla corresponsabilità </w:t>
      </w:r>
      <w:r w:rsidR="00E657C4" w:rsidRPr="00527723">
        <w:rPr>
          <w:rFonts w:ascii="Times New Roman" w:hAnsi="Times New Roman" w:cs="Times New Roman"/>
          <w:sz w:val="16"/>
          <w:szCs w:val="16"/>
        </w:rPr>
        <w:t xml:space="preserve">degli operatori e </w:t>
      </w:r>
      <w:r w:rsidRPr="00527723">
        <w:rPr>
          <w:rFonts w:ascii="Times New Roman" w:hAnsi="Times New Roman" w:cs="Times New Roman"/>
          <w:sz w:val="16"/>
          <w:szCs w:val="16"/>
        </w:rPr>
        <w:t xml:space="preserve">degli </w:t>
      </w:r>
      <w:r w:rsidR="00E657C4" w:rsidRPr="00527723">
        <w:rPr>
          <w:rFonts w:ascii="Times New Roman" w:hAnsi="Times New Roman" w:cs="Times New Roman"/>
          <w:sz w:val="16"/>
          <w:szCs w:val="16"/>
        </w:rPr>
        <w:t>amministratori</w:t>
      </w:r>
      <w:r w:rsidR="006C1D16" w:rsidRPr="00527723">
        <w:rPr>
          <w:rFonts w:ascii="Times New Roman" w:hAnsi="Times New Roman" w:cs="Times New Roman"/>
          <w:sz w:val="16"/>
          <w:szCs w:val="16"/>
        </w:rPr>
        <w:t xml:space="preserve"> e</w:t>
      </w:r>
      <w:r w:rsidR="00E657C4" w:rsidRPr="00527723">
        <w:rPr>
          <w:rFonts w:ascii="Times New Roman" w:hAnsi="Times New Roman" w:cs="Times New Roman"/>
          <w:sz w:val="16"/>
          <w:szCs w:val="16"/>
        </w:rPr>
        <w:t xml:space="preserve"> sulla</w:t>
      </w:r>
      <w:r w:rsidR="006C1D16" w:rsidRPr="00527723">
        <w:rPr>
          <w:rFonts w:ascii="Times New Roman" w:hAnsi="Times New Roman" w:cs="Times New Roman"/>
          <w:sz w:val="16"/>
          <w:szCs w:val="16"/>
        </w:rPr>
        <w:t xml:space="preserve"> trasparenza</w:t>
      </w:r>
      <w:r w:rsidR="00E657C4" w:rsidRPr="00527723">
        <w:rPr>
          <w:rFonts w:ascii="Times New Roman" w:hAnsi="Times New Roman" w:cs="Times New Roman"/>
          <w:sz w:val="16"/>
          <w:szCs w:val="16"/>
        </w:rPr>
        <w:t xml:space="preserve"> degli atti</w:t>
      </w:r>
      <w:r w:rsidRPr="00527723">
        <w:rPr>
          <w:rFonts w:ascii="Times New Roman" w:hAnsi="Times New Roman" w:cs="Times New Roman"/>
          <w:sz w:val="16"/>
          <w:szCs w:val="16"/>
        </w:rPr>
        <w:t>;</w:t>
      </w:r>
    </w:p>
    <w:p w:rsidR="006C1D16" w:rsidRPr="00527723" w:rsidRDefault="00191162" w:rsidP="00414A9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La lotta agli s</w:t>
      </w:r>
      <w:r w:rsidR="00E657C4" w:rsidRPr="00527723">
        <w:rPr>
          <w:rFonts w:ascii="Times New Roman" w:hAnsi="Times New Roman" w:cs="Times New Roman"/>
          <w:sz w:val="16"/>
          <w:szCs w:val="16"/>
        </w:rPr>
        <w:t>prechi di risorse</w:t>
      </w:r>
      <w:r w:rsidR="003210B1" w:rsidRPr="00527723">
        <w:rPr>
          <w:rFonts w:ascii="Times New Roman" w:hAnsi="Times New Roman" w:cs="Times New Roman"/>
          <w:sz w:val="16"/>
          <w:szCs w:val="16"/>
        </w:rPr>
        <w:t xml:space="preserve">, umane e </w:t>
      </w:r>
      <w:r w:rsidRPr="00527723">
        <w:rPr>
          <w:rFonts w:ascii="Times New Roman" w:hAnsi="Times New Roman" w:cs="Times New Roman"/>
          <w:sz w:val="16"/>
          <w:szCs w:val="16"/>
        </w:rPr>
        <w:t>materiali</w:t>
      </w:r>
      <w:r w:rsidR="00E657C4" w:rsidRPr="00527723">
        <w:rPr>
          <w:rFonts w:ascii="Times New Roman" w:hAnsi="Times New Roman" w:cs="Times New Roman"/>
          <w:sz w:val="16"/>
          <w:szCs w:val="16"/>
        </w:rPr>
        <w:t xml:space="preserve"> e di investimenti in ambito sanitario, facendo più attenzione alla “ cosa pubblica”</w:t>
      </w:r>
      <w:r w:rsidR="002017F9" w:rsidRPr="00527723">
        <w:rPr>
          <w:rFonts w:ascii="Times New Roman" w:hAnsi="Times New Roman" w:cs="Times New Roman"/>
          <w:sz w:val="16"/>
          <w:szCs w:val="16"/>
        </w:rPr>
        <w:t xml:space="preserve"> e intervenendo nelle pol</w:t>
      </w:r>
      <w:r w:rsidR="003068E0" w:rsidRPr="00527723">
        <w:rPr>
          <w:rFonts w:ascii="Times New Roman" w:hAnsi="Times New Roman" w:cs="Times New Roman"/>
          <w:sz w:val="16"/>
          <w:szCs w:val="16"/>
        </w:rPr>
        <w:t>itiche</w:t>
      </w:r>
      <w:r w:rsidR="00E657C4" w:rsidRPr="00527723">
        <w:rPr>
          <w:rFonts w:ascii="Times New Roman" w:hAnsi="Times New Roman" w:cs="Times New Roman"/>
          <w:sz w:val="16"/>
          <w:szCs w:val="16"/>
        </w:rPr>
        <w:t xml:space="preserve"> sanitarie esprimendo</w:t>
      </w:r>
      <w:r w:rsidR="003210B1" w:rsidRPr="00527723">
        <w:rPr>
          <w:rFonts w:ascii="Times New Roman" w:hAnsi="Times New Roman" w:cs="Times New Roman"/>
          <w:sz w:val="16"/>
          <w:szCs w:val="16"/>
        </w:rPr>
        <w:t xml:space="preserve"> quindi con forza il nostro pensiero come A</w:t>
      </w:r>
      <w:r w:rsidR="00E657C4" w:rsidRPr="00527723">
        <w:rPr>
          <w:rFonts w:ascii="Times New Roman" w:hAnsi="Times New Roman" w:cs="Times New Roman"/>
          <w:sz w:val="16"/>
          <w:szCs w:val="16"/>
        </w:rPr>
        <w:t>ssociazione sanitaria cattolica</w:t>
      </w:r>
      <w:r w:rsidRPr="00527723">
        <w:rPr>
          <w:rFonts w:ascii="Times New Roman" w:hAnsi="Times New Roman" w:cs="Times New Roman"/>
          <w:sz w:val="16"/>
          <w:szCs w:val="16"/>
        </w:rPr>
        <w:t>;</w:t>
      </w:r>
    </w:p>
    <w:p w:rsidR="00191162" w:rsidRPr="00527723" w:rsidRDefault="00191162" w:rsidP="00414A9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La nostra maggiore attenzione alla povertà e all’emarginazione</w:t>
      </w:r>
      <w:r w:rsidR="002017F9" w:rsidRPr="00527723">
        <w:rPr>
          <w:rFonts w:ascii="Times New Roman" w:hAnsi="Times New Roman" w:cs="Times New Roman"/>
          <w:sz w:val="16"/>
          <w:szCs w:val="16"/>
        </w:rPr>
        <w:t xml:space="preserve"> </w:t>
      </w:r>
      <w:r w:rsidRPr="00527723">
        <w:rPr>
          <w:rFonts w:ascii="Times New Roman" w:hAnsi="Times New Roman" w:cs="Times New Roman"/>
          <w:sz w:val="16"/>
          <w:szCs w:val="16"/>
        </w:rPr>
        <w:t>delle persone e d</w:t>
      </w:r>
      <w:r w:rsidR="002017F9" w:rsidRPr="00527723">
        <w:rPr>
          <w:rFonts w:ascii="Times New Roman" w:hAnsi="Times New Roman" w:cs="Times New Roman"/>
          <w:sz w:val="16"/>
          <w:szCs w:val="16"/>
        </w:rPr>
        <w:t>elle famiglie (anziani, bambine, donne, gio</w:t>
      </w:r>
      <w:r w:rsidRPr="00527723">
        <w:rPr>
          <w:rFonts w:ascii="Times New Roman" w:hAnsi="Times New Roman" w:cs="Times New Roman"/>
          <w:sz w:val="16"/>
          <w:szCs w:val="16"/>
        </w:rPr>
        <w:t xml:space="preserve">vani) che richiedo capacità di </w:t>
      </w:r>
      <w:r w:rsidR="002017F9" w:rsidRPr="00527723">
        <w:rPr>
          <w:rFonts w:ascii="Times New Roman" w:hAnsi="Times New Roman" w:cs="Times New Roman"/>
          <w:sz w:val="16"/>
          <w:szCs w:val="16"/>
        </w:rPr>
        <w:t>ascolto e di presa in carico dei loro bisogni</w:t>
      </w:r>
      <w:r w:rsidRPr="00527723">
        <w:rPr>
          <w:rFonts w:ascii="Times New Roman" w:hAnsi="Times New Roman" w:cs="Times New Roman"/>
          <w:sz w:val="16"/>
          <w:szCs w:val="16"/>
        </w:rPr>
        <w:t>,</w:t>
      </w:r>
      <w:r w:rsidR="002017F9" w:rsidRPr="00527723">
        <w:rPr>
          <w:rFonts w:ascii="Times New Roman" w:hAnsi="Times New Roman" w:cs="Times New Roman"/>
          <w:sz w:val="16"/>
          <w:szCs w:val="16"/>
        </w:rPr>
        <w:t xml:space="preserve"> anche diventand</w:t>
      </w:r>
      <w:r w:rsidRPr="00527723">
        <w:rPr>
          <w:rFonts w:ascii="Times New Roman" w:hAnsi="Times New Roman" w:cs="Times New Roman"/>
          <w:sz w:val="16"/>
          <w:szCs w:val="16"/>
        </w:rPr>
        <w:t>o “la voce di chi non ha voce”;</w:t>
      </w:r>
    </w:p>
    <w:p w:rsidR="00343303" w:rsidRPr="00527723" w:rsidRDefault="00C04117" w:rsidP="00414A9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 xml:space="preserve">La migliore e più stretta </w:t>
      </w:r>
      <w:r w:rsidR="002017F9" w:rsidRPr="00527723">
        <w:rPr>
          <w:rFonts w:ascii="Times New Roman" w:hAnsi="Times New Roman" w:cs="Times New Roman"/>
          <w:sz w:val="16"/>
          <w:szCs w:val="16"/>
        </w:rPr>
        <w:t>collabo</w:t>
      </w:r>
      <w:r w:rsidRPr="00527723">
        <w:rPr>
          <w:rFonts w:ascii="Times New Roman" w:hAnsi="Times New Roman" w:cs="Times New Roman"/>
          <w:sz w:val="16"/>
          <w:szCs w:val="16"/>
        </w:rPr>
        <w:t>razione</w:t>
      </w:r>
      <w:r w:rsidR="002017F9" w:rsidRPr="00527723">
        <w:rPr>
          <w:rFonts w:ascii="Times New Roman" w:hAnsi="Times New Roman" w:cs="Times New Roman"/>
          <w:sz w:val="16"/>
          <w:szCs w:val="16"/>
        </w:rPr>
        <w:t xml:space="preserve"> con gli enti e le associazioni, civili ed ecclesiali, che condividono con l’Acos il riconos</w:t>
      </w:r>
      <w:r w:rsidR="003210B1" w:rsidRPr="00527723">
        <w:rPr>
          <w:rFonts w:ascii="Times New Roman" w:hAnsi="Times New Roman" w:cs="Times New Roman"/>
          <w:sz w:val="16"/>
          <w:szCs w:val="16"/>
        </w:rPr>
        <w:t>cimento della centralità della persona</w:t>
      </w:r>
      <w:r w:rsidR="002017F9" w:rsidRPr="00527723">
        <w:rPr>
          <w:rFonts w:ascii="Times New Roman" w:hAnsi="Times New Roman" w:cs="Times New Roman"/>
          <w:sz w:val="16"/>
          <w:szCs w:val="16"/>
        </w:rPr>
        <w:t xml:space="preserve"> per la costruzione di una società fondata sui principi evangelici.</w:t>
      </w:r>
    </w:p>
    <w:p w:rsidR="00AC3CB2" w:rsidRPr="00527723" w:rsidRDefault="00AC3CB2" w:rsidP="00AC3CB2">
      <w:pPr>
        <w:pStyle w:val="Paragrafoelenco"/>
        <w:ind w:left="360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Si è proceduto inoltre alle elezioni della</w:t>
      </w:r>
      <w:r w:rsidRPr="00527723">
        <w:rPr>
          <w:rFonts w:ascii="Times New Roman" w:hAnsi="Times New Roman" w:cs="Times New Roman"/>
          <w:b/>
          <w:sz w:val="16"/>
          <w:szCs w:val="16"/>
        </w:rPr>
        <w:t xml:space="preserve">  Presidenza Nazionale</w:t>
      </w:r>
      <w:r w:rsidRPr="00527723">
        <w:rPr>
          <w:rFonts w:ascii="Times New Roman" w:hAnsi="Times New Roman" w:cs="Times New Roman"/>
          <w:sz w:val="16"/>
          <w:szCs w:val="16"/>
        </w:rPr>
        <w:t xml:space="preserve"> per il quadriennio 2014 – 2018 così composta:</w:t>
      </w:r>
    </w:p>
    <w:p w:rsidR="00AC3CB2" w:rsidRPr="00527723" w:rsidRDefault="00AC3CB2" w:rsidP="00AC3CB2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AC3CB2" w:rsidRPr="00527723" w:rsidRDefault="00AC3CB2" w:rsidP="00AC3CB2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 xml:space="preserve">PRESIDENTE NAZIONALE </w:t>
      </w:r>
      <w:r w:rsidRPr="00527723">
        <w:rPr>
          <w:rFonts w:ascii="Times New Roman" w:hAnsi="Times New Roman" w:cs="Times New Roman"/>
          <w:sz w:val="16"/>
          <w:szCs w:val="16"/>
        </w:rPr>
        <w:tab/>
        <w:t>MORELLO MARIO</w:t>
      </w:r>
    </w:p>
    <w:p w:rsidR="00AC3CB2" w:rsidRPr="00527723" w:rsidRDefault="00AC3CB2" w:rsidP="00AC3CB2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VICE PRESIDENTE</w:t>
      </w:r>
      <w:r w:rsidRPr="00527723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27723">
        <w:rPr>
          <w:rFonts w:ascii="Times New Roman" w:hAnsi="Times New Roman" w:cs="Times New Roman"/>
          <w:sz w:val="16"/>
          <w:szCs w:val="16"/>
        </w:rPr>
        <w:tab/>
        <w:t>ASTORINO M. GIUSEPPINA</w:t>
      </w:r>
    </w:p>
    <w:p w:rsidR="00AC3CB2" w:rsidRPr="00527723" w:rsidRDefault="00AC3CB2" w:rsidP="00AC3CB2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>VICE PRESIDENTE</w:t>
      </w:r>
      <w:r w:rsidRPr="00527723">
        <w:rPr>
          <w:rFonts w:ascii="Times New Roman" w:hAnsi="Times New Roman" w:cs="Times New Roman"/>
          <w:sz w:val="16"/>
          <w:szCs w:val="16"/>
        </w:rPr>
        <w:tab/>
      </w:r>
      <w:r w:rsidRPr="00527723">
        <w:rPr>
          <w:rFonts w:ascii="Times New Roman" w:hAnsi="Times New Roman" w:cs="Times New Roman"/>
          <w:sz w:val="16"/>
          <w:szCs w:val="16"/>
        </w:rPr>
        <w:tab/>
        <w:t>ZOPPINI LAURA</w:t>
      </w:r>
    </w:p>
    <w:p w:rsidR="00AC3CB2" w:rsidRPr="00527723" w:rsidRDefault="00527723" w:rsidP="00AC3CB2">
      <w:pPr>
        <w:pStyle w:val="Paragrafoelenc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TESORIERE: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C3CB2" w:rsidRPr="00527723">
        <w:rPr>
          <w:rFonts w:ascii="Times New Roman" w:hAnsi="Times New Roman" w:cs="Times New Roman"/>
          <w:sz w:val="16"/>
          <w:szCs w:val="16"/>
        </w:rPr>
        <w:t>MARCIANO’ GIUSEPPE</w:t>
      </w:r>
    </w:p>
    <w:p w:rsidR="00AC3CB2" w:rsidRDefault="00AC3CB2" w:rsidP="00AC3CB2">
      <w:pPr>
        <w:pStyle w:val="Paragrafoelenco"/>
        <w:rPr>
          <w:rFonts w:ascii="Times New Roman" w:hAnsi="Times New Roman" w:cs="Times New Roman"/>
          <w:sz w:val="16"/>
          <w:szCs w:val="16"/>
        </w:rPr>
      </w:pPr>
      <w:r w:rsidRPr="00527723">
        <w:rPr>
          <w:rFonts w:ascii="Times New Roman" w:hAnsi="Times New Roman" w:cs="Times New Roman"/>
          <w:sz w:val="16"/>
          <w:szCs w:val="16"/>
        </w:rPr>
        <w:t xml:space="preserve">SEGRETARIO GENERALE </w:t>
      </w:r>
      <w:r w:rsidRPr="00527723">
        <w:rPr>
          <w:rFonts w:ascii="Times New Roman" w:hAnsi="Times New Roman" w:cs="Times New Roman"/>
          <w:sz w:val="16"/>
          <w:szCs w:val="16"/>
        </w:rPr>
        <w:tab/>
        <w:t>COLAMONICO MARIA</w:t>
      </w:r>
    </w:p>
    <w:p w:rsidR="006E13C7" w:rsidRDefault="006E13C7" w:rsidP="00AC3CB2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6E13C7" w:rsidRPr="00AC3CB2" w:rsidRDefault="006E13C7" w:rsidP="006E13C7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AC3CB2">
        <w:rPr>
          <w:rFonts w:ascii="Times New Roman" w:hAnsi="Times New Roman" w:cs="Times New Roman"/>
          <w:sz w:val="20"/>
          <w:szCs w:val="20"/>
        </w:rPr>
        <w:t>Sul sito www.acos-nazionale.it è possibile scaricare le relazioni</w:t>
      </w:r>
    </w:p>
    <w:bookmarkEnd w:id="0"/>
    <w:p w:rsidR="006E13C7" w:rsidRDefault="006E13C7" w:rsidP="00AC3CB2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6E13C7" w:rsidRPr="00527723" w:rsidRDefault="006E13C7" w:rsidP="00AC3CB2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7530FA" w:rsidRDefault="00527723" w:rsidP="00AC3CB2">
      <w:pPr>
        <w:pStyle w:val="Paragrafoelenc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noProof/>
          <w:color w:val="000000"/>
        </w:rPr>
        <w:drawing>
          <wp:inline distT="0" distB="0" distL="0" distR="0" wp14:anchorId="2AEE3BFD" wp14:editId="108034C7">
            <wp:extent cx="1612900" cy="2195440"/>
            <wp:effectExtent l="19050" t="0" r="6350" b="0"/>
            <wp:docPr id="1" name="Immagine 1" descr="presid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z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85" cy="219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23" w:rsidRDefault="00527723" w:rsidP="00AC3CB2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C04117" w:rsidRDefault="00C04117" w:rsidP="00AC3CB2">
      <w:pPr>
        <w:pStyle w:val="Paragrafoelenco"/>
        <w:jc w:val="distribute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7530FA" w:rsidRPr="00414A94" w:rsidRDefault="007530FA" w:rsidP="007530F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7530FA" w:rsidRPr="00414A94" w:rsidSect="006E7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1ED"/>
    <w:multiLevelType w:val="hybridMultilevel"/>
    <w:tmpl w:val="1EBED5BC"/>
    <w:lvl w:ilvl="0" w:tplc="C4F2F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11529"/>
    <w:multiLevelType w:val="hybridMultilevel"/>
    <w:tmpl w:val="78721870"/>
    <w:lvl w:ilvl="0" w:tplc="0FB04F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6AB9"/>
    <w:multiLevelType w:val="hybridMultilevel"/>
    <w:tmpl w:val="0D7A6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55D44"/>
    <w:rsid w:val="000605F8"/>
    <w:rsid w:val="00191162"/>
    <w:rsid w:val="001F024C"/>
    <w:rsid w:val="002017F9"/>
    <w:rsid w:val="0020190A"/>
    <w:rsid w:val="00227081"/>
    <w:rsid w:val="00287C41"/>
    <w:rsid w:val="002D388E"/>
    <w:rsid w:val="002F5F67"/>
    <w:rsid w:val="003068E0"/>
    <w:rsid w:val="003210B1"/>
    <w:rsid w:val="0033008E"/>
    <w:rsid w:val="00343303"/>
    <w:rsid w:val="004123E5"/>
    <w:rsid w:val="00414A94"/>
    <w:rsid w:val="00455D44"/>
    <w:rsid w:val="004A0420"/>
    <w:rsid w:val="00527723"/>
    <w:rsid w:val="005530B0"/>
    <w:rsid w:val="005542FC"/>
    <w:rsid w:val="005E67BA"/>
    <w:rsid w:val="006C1D16"/>
    <w:rsid w:val="006E13C7"/>
    <w:rsid w:val="006E7932"/>
    <w:rsid w:val="00744E7C"/>
    <w:rsid w:val="007530FA"/>
    <w:rsid w:val="007D6BC9"/>
    <w:rsid w:val="00801687"/>
    <w:rsid w:val="009437E1"/>
    <w:rsid w:val="00990AEE"/>
    <w:rsid w:val="009A776C"/>
    <w:rsid w:val="00AC3CB2"/>
    <w:rsid w:val="00BF484B"/>
    <w:rsid w:val="00C04117"/>
    <w:rsid w:val="00C41599"/>
    <w:rsid w:val="00C8568B"/>
    <w:rsid w:val="00D810F0"/>
    <w:rsid w:val="00D92D34"/>
    <w:rsid w:val="00E657C4"/>
    <w:rsid w:val="00EF1AA0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0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A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C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1A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C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927">
          <w:marLeft w:val="0"/>
          <w:marRight w:val="0"/>
          <w:marTop w:val="0"/>
          <w:marBottom w:val="0"/>
          <w:divBdr>
            <w:top w:val="single" w:sz="6" w:space="0" w:color="00FFFF"/>
            <w:left w:val="single" w:sz="6" w:space="0" w:color="00FFFF"/>
            <w:bottom w:val="single" w:sz="6" w:space="0" w:color="00FFFF"/>
            <w:right w:val="single" w:sz="6" w:space="0" w:color="00FFFF"/>
          </w:divBdr>
          <w:divsChild>
            <w:div w:id="1895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00">
          <w:marLeft w:val="0"/>
          <w:marRight w:val="0"/>
          <w:marTop w:val="0"/>
          <w:marBottom w:val="0"/>
          <w:divBdr>
            <w:top w:val="single" w:sz="6" w:space="0" w:color="00FFFF"/>
            <w:left w:val="single" w:sz="6" w:space="0" w:color="00FFFF"/>
            <w:bottom w:val="single" w:sz="6" w:space="0" w:color="00FFFF"/>
            <w:right w:val="single" w:sz="6" w:space="0" w:color="00FFFF"/>
          </w:divBdr>
          <w:divsChild>
            <w:div w:id="1795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Morello</dc:creator>
  <cp:lastModifiedBy>Rossana Galassetti</cp:lastModifiedBy>
  <cp:revision>5</cp:revision>
  <dcterms:created xsi:type="dcterms:W3CDTF">2014-11-22T18:33:00Z</dcterms:created>
  <dcterms:modified xsi:type="dcterms:W3CDTF">2014-11-27T09:34:00Z</dcterms:modified>
</cp:coreProperties>
</file>