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16" w:rsidRDefault="00066F16" w:rsidP="001A79AB">
      <w:pPr>
        <w:jc w:val="center"/>
        <w:rPr>
          <w:rFonts w:ascii="Book Antiqua" w:hAnsi="Book Antiqua"/>
          <w:b/>
          <w:sz w:val="24"/>
          <w:szCs w:val="24"/>
        </w:rPr>
      </w:pPr>
    </w:p>
    <w:p w:rsidR="00C5143F" w:rsidRDefault="00C5143F" w:rsidP="001A79AB">
      <w:pPr>
        <w:jc w:val="center"/>
        <w:rPr>
          <w:rFonts w:ascii="Book Antiqua" w:hAnsi="Book Antiqua"/>
          <w:b/>
          <w:sz w:val="24"/>
          <w:szCs w:val="24"/>
        </w:rPr>
      </w:pPr>
      <w:r w:rsidRPr="00C5143F">
        <w:rPr>
          <w:rFonts w:ascii="Book Antiqua" w:hAnsi="Book Antiqua"/>
          <w:b/>
          <w:noProof/>
          <w:sz w:val="24"/>
          <w:szCs w:val="24"/>
        </w:rPr>
        <w:drawing>
          <wp:inline distT="0" distB="0" distL="0" distR="0">
            <wp:extent cx="593090" cy="572770"/>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090" cy="572770"/>
                    </a:xfrm>
                    <a:prstGeom prst="rect">
                      <a:avLst/>
                    </a:prstGeom>
                    <a:noFill/>
                    <a:ln w="9525">
                      <a:noFill/>
                      <a:miter lim="800000"/>
                      <a:headEnd/>
                      <a:tailEnd/>
                    </a:ln>
                  </pic:spPr>
                </pic:pic>
              </a:graphicData>
            </a:graphic>
          </wp:inline>
        </w:drawing>
      </w:r>
    </w:p>
    <w:p w:rsidR="00C5143F" w:rsidRPr="00E31236" w:rsidRDefault="00C5143F" w:rsidP="001A79AB">
      <w:pPr>
        <w:jc w:val="center"/>
        <w:rPr>
          <w:rFonts w:ascii="Book Antiqua" w:hAnsi="Book Antiqua"/>
          <w:b/>
          <w:sz w:val="28"/>
          <w:szCs w:val="28"/>
        </w:rPr>
      </w:pPr>
      <w:r w:rsidRPr="00E31236">
        <w:rPr>
          <w:rFonts w:ascii="Book Antiqua" w:hAnsi="Book Antiqua"/>
          <w:b/>
          <w:sz w:val="28"/>
          <w:szCs w:val="28"/>
        </w:rPr>
        <w:t>Consulta Regionale delle Aggregazioni Laicali</w:t>
      </w:r>
    </w:p>
    <w:p w:rsidR="00040646" w:rsidRPr="00FB1498" w:rsidRDefault="00C5143F" w:rsidP="001A79AB">
      <w:pPr>
        <w:jc w:val="center"/>
        <w:rPr>
          <w:rFonts w:ascii="Book Antiqua" w:hAnsi="Book Antiqua"/>
          <w:b/>
          <w:sz w:val="24"/>
          <w:szCs w:val="24"/>
        </w:rPr>
      </w:pPr>
      <w:r w:rsidRPr="00E31236">
        <w:rPr>
          <w:rFonts w:ascii="Book Antiqua" w:hAnsi="Book Antiqua"/>
          <w:b/>
          <w:sz w:val="24"/>
          <w:szCs w:val="24"/>
        </w:rPr>
        <w:t xml:space="preserve">ASSEMBLEA GENERALE </w:t>
      </w:r>
      <w:r w:rsidR="008E0520" w:rsidRPr="00E31236">
        <w:rPr>
          <w:rFonts w:ascii="Book Antiqua" w:hAnsi="Book Antiqua"/>
          <w:b/>
          <w:sz w:val="24"/>
          <w:szCs w:val="24"/>
        </w:rPr>
        <w:t xml:space="preserve">29.01.2017 </w:t>
      </w:r>
      <w:r w:rsidRPr="00E31236">
        <w:rPr>
          <w:rFonts w:ascii="Book Antiqua" w:hAnsi="Book Antiqua"/>
          <w:b/>
          <w:sz w:val="24"/>
          <w:szCs w:val="24"/>
        </w:rPr>
        <w:t xml:space="preserve">  </w:t>
      </w:r>
    </w:p>
    <w:p w:rsidR="00C5143F" w:rsidRPr="007E24F3" w:rsidRDefault="007E24F3" w:rsidP="001A79AB">
      <w:pPr>
        <w:jc w:val="center"/>
        <w:rPr>
          <w:rFonts w:ascii="Book Antiqua" w:hAnsi="Book Antiqua"/>
          <w:b/>
          <w:sz w:val="28"/>
          <w:szCs w:val="28"/>
        </w:rPr>
      </w:pPr>
      <w:r w:rsidRPr="007E24F3">
        <w:rPr>
          <w:rFonts w:ascii="Book Antiqua" w:hAnsi="Book Antiqua"/>
          <w:b/>
          <w:i/>
          <w:sz w:val="28"/>
          <w:szCs w:val="28"/>
        </w:rPr>
        <w:t>Il Progetto Tavolo della Fraternità politica:</w:t>
      </w:r>
      <w:r w:rsidRPr="007E24F3">
        <w:rPr>
          <w:rFonts w:ascii="Book Antiqua" w:hAnsi="Book Antiqua"/>
          <w:b/>
          <w:sz w:val="28"/>
          <w:szCs w:val="28"/>
        </w:rPr>
        <w:t xml:space="preserve">  </w:t>
      </w:r>
      <w:r>
        <w:rPr>
          <w:rFonts w:ascii="Book Antiqua" w:hAnsi="Book Antiqua"/>
          <w:b/>
          <w:sz w:val="28"/>
          <w:szCs w:val="28"/>
        </w:rPr>
        <w:t>g</w:t>
      </w:r>
      <w:r w:rsidR="00040646" w:rsidRPr="00E31236">
        <w:rPr>
          <w:rFonts w:ascii="Book Antiqua" w:hAnsi="Book Antiqua"/>
          <w:b/>
          <w:i/>
          <w:sz w:val="28"/>
          <w:szCs w:val="28"/>
        </w:rPr>
        <w:t xml:space="preserve">enesi </w:t>
      </w:r>
      <w:r w:rsidR="00E92669" w:rsidRPr="00E31236">
        <w:rPr>
          <w:rFonts w:ascii="Book Antiqua" w:hAnsi="Book Antiqua"/>
          <w:b/>
          <w:i/>
          <w:sz w:val="28"/>
          <w:szCs w:val="28"/>
        </w:rPr>
        <w:t xml:space="preserve"> e </w:t>
      </w:r>
      <w:r w:rsidR="00A15D11">
        <w:rPr>
          <w:rFonts w:ascii="Book Antiqua" w:hAnsi="Book Antiqua"/>
          <w:b/>
          <w:i/>
          <w:sz w:val="28"/>
          <w:szCs w:val="28"/>
        </w:rPr>
        <w:t>stato</w:t>
      </w:r>
      <w:r w:rsidR="00E92669" w:rsidRPr="00E31236">
        <w:rPr>
          <w:rFonts w:ascii="Book Antiqua" w:hAnsi="Book Antiqua"/>
          <w:b/>
          <w:i/>
          <w:sz w:val="28"/>
          <w:szCs w:val="28"/>
        </w:rPr>
        <w:t xml:space="preserve"> di </w:t>
      </w:r>
      <w:r w:rsidR="00040646" w:rsidRPr="00E31236">
        <w:rPr>
          <w:rFonts w:ascii="Book Antiqua" w:hAnsi="Book Antiqua"/>
          <w:b/>
          <w:i/>
          <w:sz w:val="28"/>
          <w:szCs w:val="28"/>
        </w:rPr>
        <w:t>attuazione</w:t>
      </w:r>
      <w:r w:rsidR="00E92669" w:rsidRPr="00E31236">
        <w:rPr>
          <w:rFonts w:ascii="Book Antiqua" w:hAnsi="Book Antiqua"/>
          <w:b/>
          <w:i/>
          <w:sz w:val="28"/>
          <w:szCs w:val="28"/>
        </w:rPr>
        <w:t xml:space="preserve"> </w:t>
      </w:r>
      <w:r w:rsidR="00C5143F" w:rsidRPr="00E31236">
        <w:rPr>
          <w:rFonts w:ascii="Book Antiqua" w:hAnsi="Book Antiqua"/>
          <w:b/>
          <w:i/>
          <w:sz w:val="28"/>
          <w:szCs w:val="28"/>
        </w:rPr>
        <w:t xml:space="preserve"> </w:t>
      </w:r>
    </w:p>
    <w:p w:rsidR="007E24F3" w:rsidRPr="007E24F3" w:rsidRDefault="007E24F3" w:rsidP="001A79AB">
      <w:pPr>
        <w:jc w:val="center"/>
        <w:rPr>
          <w:rFonts w:ascii="Book Antiqua" w:hAnsi="Book Antiqua"/>
          <w:b/>
          <w:sz w:val="24"/>
          <w:szCs w:val="24"/>
        </w:rPr>
      </w:pPr>
      <w:r w:rsidRPr="007E24F3">
        <w:rPr>
          <w:rFonts w:ascii="Book Antiqua" w:hAnsi="Book Antiqua"/>
          <w:b/>
          <w:sz w:val="24"/>
          <w:szCs w:val="24"/>
        </w:rPr>
        <w:t>MEMORA</w:t>
      </w:r>
      <w:r w:rsidR="00407D4B">
        <w:rPr>
          <w:rFonts w:ascii="Book Antiqua" w:hAnsi="Book Antiqua"/>
          <w:b/>
          <w:sz w:val="24"/>
          <w:szCs w:val="24"/>
        </w:rPr>
        <w:t>NDUM</w:t>
      </w:r>
    </w:p>
    <w:p w:rsidR="00B40E38" w:rsidRPr="009A1DF4" w:rsidRDefault="00F96FAB" w:rsidP="001A79AB">
      <w:pPr>
        <w:jc w:val="center"/>
        <w:rPr>
          <w:rFonts w:ascii="Cooper Black" w:hAnsi="Cooper Black"/>
          <w:b/>
          <w:color w:val="FF0000"/>
          <w:sz w:val="24"/>
          <w:szCs w:val="24"/>
        </w:rPr>
      </w:pPr>
      <w:r w:rsidRPr="009A1DF4">
        <w:rPr>
          <w:rFonts w:ascii="Cooper Black" w:hAnsi="Cooper Black"/>
          <w:b/>
          <w:color w:val="FF0000"/>
          <w:sz w:val="24"/>
          <w:szCs w:val="24"/>
        </w:rPr>
        <w:t>LA GENESI DEL PROGETTO</w:t>
      </w:r>
    </w:p>
    <w:p w:rsidR="00DF0000" w:rsidRPr="00DF0000" w:rsidRDefault="00AC759F" w:rsidP="008E0520">
      <w:pPr>
        <w:jc w:val="both"/>
        <w:rPr>
          <w:rFonts w:ascii="Book Antiqua" w:hAnsi="Book Antiqua"/>
          <w:sz w:val="24"/>
          <w:szCs w:val="24"/>
        </w:rPr>
      </w:pPr>
      <w:r w:rsidRPr="00E31236">
        <w:rPr>
          <w:rFonts w:ascii="Book Antiqua" w:hAnsi="Book Antiqua"/>
          <w:sz w:val="24"/>
          <w:szCs w:val="24"/>
        </w:rPr>
        <w:t>Il</w:t>
      </w:r>
      <w:r w:rsidR="00404CC1" w:rsidRPr="00E31236">
        <w:rPr>
          <w:rFonts w:ascii="Book Antiqua" w:hAnsi="Book Antiqua"/>
          <w:sz w:val="24"/>
          <w:szCs w:val="24"/>
        </w:rPr>
        <w:t xml:space="preserve"> Progetto è stat</w:t>
      </w:r>
      <w:r w:rsidRPr="00E31236">
        <w:rPr>
          <w:rFonts w:ascii="Book Antiqua" w:hAnsi="Book Antiqua"/>
          <w:sz w:val="24"/>
          <w:szCs w:val="24"/>
        </w:rPr>
        <w:t>o</w:t>
      </w:r>
      <w:r w:rsidR="00404CC1" w:rsidRPr="00E31236">
        <w:rPr>
          <w:rFonts w:ascii="Book Antiqua" w:hAnsi="Book Antiqua"/>
          <w:sz w:val="24"/>
          <w:szCs w:val="24"/>
        </w:rPr>
        <w:t xml:space="preserve"> </w:t>
      </w:r>
      <w:r w:rsidR="008E0520" w:rsidRPr="00E31236">
        <w:rPr>
          <w:rFonts w:ascii="Book Antiqua" w:hAnsi="Book Antiqua"/>
          <w:sz w:val="24"/>
          <w:szCs w:val="24"/>
        </w:rPr>
        <w:t xml:space="preserve">sottoposto </w:t>
      </w:r>
      <w:r w:rsidR="00404CC1" w:rsidRPr="00E31236">
        <w:rPr>
          <w:rFonts w:ascii="Book Antiqua" w:hAnsi="Book Antiqua"/>
          <w:sz w:val="24"/>
          <w:szCs w:val="24"/>
        </w:rPr>
        <w:t xml:space="preserve">all’Assemblea </w:t>
      </w:r>
      <w:r w:rsidR="008E0520" w:rsidRPr="00E31236">
        <w:rPr>
          <w:rFonts w:ascii="Book Antiqua" w:hAnsi="Book Antiqua"/>
          <w:sz w:val="24"/>
          <w:szCs w:val="24"/>
        </w:rPr>
        <w:t xml:space="preserve">della CRAL nella seduta </w:t>
      </w:r>
      <w:r w:rsidR="00404CC1" w:rsidRPr="00E31236">
        <w:rPr>
          <w:rFonts w:ascii="Book Antiqua" w:hAnsi="Book Antiqua"/>
          <w:sz w:val="24"/>
          <w:szCs w:val="24"/>
        </w:rPr>
        <w:t>del 30 novembre 2014</w:t>
      </w:r>
      <w:r w:rsidR="008E0520" w:rsidRPr="00E31236">
        <w:rPr>
          <w:rFonts w:ascii="Book Antiqua" w:hAnsi="Book Antiqua"/>
          <w:sz w:val="24"/>
          <w:szCs w:val="24"/>
        </w:rPr>
        <w:t xml:space="preserve"> </w:t>
      </w:r>
      <w:r w:rsidR="00523AAE">
        <w:rPr>
          <w:rFonts w:ascii="Book Antiqua" w:hAnsi="Book Antiqua"/>
          <w:sz w:val="24"/>
          <w:szCs w:val="24"/>
        </w:rPr>
        <w:t xml:space="preserve">quale </w:t>
      </w:r>
      <w:r w:rsidR="0000420B">
        <w:rPr>
          <w:rFonts w:ascii="Book Antiqua" w:hAnsi="Book Antiqua"/>
          <w:sz w:val="24"/>
          <w:szCs w:val="24"/>
        </w:rPr>
        <w:t>via di traduzione</w:t>
      </w:r>
      <w:r w:rsidR="0056755A" w:rsidRPr="00E31236">
        <w:rPr>
          <w:rFonts w:ascii="Book Antiqua" w:hAnsi="Book Antiqua"/>
          <w:sz w:val="24"/>
          <w:szCs w:val="24"/>
        </w:rPr>
        <w:t xml:space="preserve"> pratic</w:t>
      </w:r>
      <w:r w:rsidR="0000420B">
        <w:rPr>
          <w:rFonts w:ascii="Book Antiqua" w:hAnsi="Book Antiqua"/>
          <w:sz w:val="24"/>
          <w:szCs w:val="24"/>
        </w:rPr>
        <w:t>a</w:t>
      </w:r>
      <w:r w:rsidR="00523AAE">
        <w:rPr>
          <w:rFonts w:ascii="Book Antiqua" w:hAnsi="Book Antiqua"/>
          <w:sz w:val="24"/>
          <w:szCs w:val="24"/>
        </w:rPr>
        <w:t xml:space="preserve"> delle</w:t>
      </w:r>
      <w:r w:rsidR="00404CC1" w:rsidRPr="00E31236">
        <w:rPr>
          <w:rFonts w:ascii="Book Antiqua" w:hAnsi="Book Antiqua"/>
          <w:sz w:val="24"/>
          <w:szCs w:val="24"/>
        </w:rPr>
        <w:t xml:space="preserve"> linee di programma </w:t>
      </w:r>
      <w:r w:rsidR="0033415C" w:rsidRPr="00E31236">
        <w:rPr>
          <w:rFonts w:ascii="Book Antiqua" w:hAnsi="Book Antiqua"/>
          <w:sz w:val="24"/>
          <w:szCs w:val="24"/>
        </w:rPr>
        <w:t xml:space="preserve">per il </w:t>
      </w:r>
      <w:r w:rsidR="006F2240">
        <w:rPr>
          <w:rFonts w:ascii="Book Antiqua" w:hAnsi="Book Antiqua"/>
          <w:sz w:val="24"/>
          <w:szCs w:val="24"/>
        </w:rPr>
        <w:t>quinquennio</w:t>
      </w:r>
      <w:r w:rsidR="00404CC1" w:rsidRPr="00E31236">
        <w:rPr>
          <w:rFonts w:ascii="Book Antiqua" w:hAnsi="Book Antiqua"/>
          <w:sz w:val="24"/>
          <w:szCs w:val="24"/>
        </w:rPr>
        <w:t xml:space="preserve"> esposte nell’assemblea del</w:t>
      </w:r>
      <w:r w:rsidR="00DF0000">
        <w:rPr>
          <w:rFonts w:ascii="Book Antiqua" w:hAnsi="Book Antiqua"/>
          <w:sz w:val="24"/>
          <w:szCs w:val="24"/>
        </w:rPr>
        <w:t xml:space="preserve"> 12 </w:t>
      </w:r>
      <w:r w:rsidR="00404CC1" w:rsidRPr="00E31236">
        <w:rPr>
          <w:rFonts w:ascii="Book Antiqua" w:hAnsi="Book Antiqua"/>
          <w:sz w:val="24"/>
          <w:szCs w:val="24"/>
        </w:rPr>
        <w:t>aprile dello stesso anno</w:t>
      </w:r>
      <w:r w:rsidR="008E0520" w:rsidRPr="00E31236">
        <w:rPr>
          <w:rFonts w:ascii="Book Antiqua" w:hAnsi="Book Antiqua"/>
          <w:sz w:val="24"/>
          <w:szCs w:val="24"/>
        </w:rPr>
        <w:t xml:space="preserve">. Esso fa </w:t>
      </w:r>
      <w:r w:rsidR="00404CC1" w:rsidRPr="00E31236">
        <w:rPr>
          <w:rFonts w:ascii="Book Antiqua" w:hAnsi="Book Antiqua"/>
          <w:sz w:val="24"/>
          <w:szCs w:val="24"/>
        </w:rPr>
        <w:t>specifico riferimento al Documento pubblico del 19 febbraio d</w:t>
      </w:r>
      <w:r w:rsidR="00941D3F" w:rsidRPr="00E31236">
        <w:rPr>
          <w:rFonts w:ascii="Book Antiqua" w:hAnsi="Book Antiqua"/>
          <w:sz w:val="24"/>
          <w:szCs w:val="24"/>
        </w:rPr>
        <w:t>el</w:t>
      </w:r>
      <w:r w:rsidR="00FE1C5E" w:rsidRPr="00E31236">
        <w:rPr>
          <w:rFonts w:ascii="Book Antiqua" w:hAnsi="Book Antiqua"/>
          <w:sz w:val="24"/>
          <w:szCs w:val="24"/>
        </w:rPr>
        <w:t xml:space="preserve"> 2104</w:t>
      </w:r>
      <w:r w:rsidR="00404CC1" w:rsidRPr="00E31236">
        <w:rPr>
          <w:rFonts w:ascii="Book Antiqua" w:hAnsi="Book Antiqua"/>
          <w:sz w:val="24"/>
          <w:szCs w:val="24"/>
        </w:rPr>
        <w:t xml:space="preserve">, con il quale i Vescovi delle Chiese di Sicilia, </w:t>
      </w:r>
      <w:r w:rsidRPr="00E31236">
        <w:rPr>
          <w:rFonts w:ascii="Book Antiqua" w:hAnsi="Book Antiqua"/>
          <w:sz w:val="24"/>
          <w:szCs w:val="24"/>
        </w:rPr>
        <w:t>muovendo da</w:t>
      </w:r>
      <w:r w:rsidR="00404CC1" w:rsidRPr="00E31236">
        <w:rPr>
          <w:rFonts w:ascii="Book Antiqua" w:hAnsi="Book Antiqua"/>
          <w:sz w:val="24"/>
          <w:szCs w:val="24"/>
        </w:rPr>
        <w:t xml:space="preserve"> </w:t>
      </w:r>
      <w:r w:rsidR="0021124A" w:rsidRPr="00E31236">
        <w:rPr>
          <w:rFonts w:ascii="Book Antiqua" w:hAnsi="Book Antiqua"/>
          <w:sz w:val="24"/>
          <w:szCs w:val="24"/>
        </w:rPr>
        <w:t xml:space="preserve">una </w:t>
      </w:r>
      <w:r w:rsidR="0033415C" w:rsidRPr="00E31236">
        <w:rPr>
          <w:rFonts w:ascii="Book Antiqua" w:hAnsi="Book Antiqua"/>
          <w:sz w:val="24"/>
          <w:szCs w:val="24"/>
        </w:rPr>
        <w:t xml:space="preserve">severa e </w:t>
      </w:r>
      <w:r w:rsidR="0021124A" w:rsidRPr="00E31236">
        <w:rPr>
          <w:rFonts w:ascii="Book Antiqua" w:hAnsi="Book Antiqua"/>
          <w:sz w:val="24"/>
          <w:szCs w:val="24"/>
        </w:rPr>
        <w:t xml:space="preserve">preoccupata analisi della congiuntura economica e politica della nostra Regione, </w:t>
      </w:r>
      <w:r w:rsidR="00404CC1" w:rsidRPr="00E31236">
        <w:rPr>
          <w:rFonts w:ascii="Book Antiqua" w:hAnsi="Book Antiqua"/>
          <w:sz w:val="24"/>
          <w:szCs w:val="24"/>
        </w:rPr>
        <w:t>hanno aff</w:t>
      </w:r>
      <w:r w:rsidR="0021124A" w:rsidRPr="00E31236">
        <w:rPr>
          <w:rFonts w:ascii="Book Antiqua" w:hAnsi="Book Antiqua"/>
          <w:sz w:val="24"/>
          <w:szCs w:val="24"/>
        </w:rPr>
        <w:t>i</w:t>
      </w:r>
      <w:r w:rsidR="00404CC1" w:rsidRPr="00E31236">
        <w:rPr>
          <w:rFonts w:ascii="Book Antiqua" w:hAnsi="Book Antiqua"/>
          <w:sz w:val="24"/>
          <w:szCs w:val="24"/>
        </w:rPr>
        <w:t xml:space="preserve">dato le loro riflessioni </w:t>
      </w:r>
      <w:r w:rsidR="0021124A" w:rsidRPr="00E31236">
        <w:rPr>
          <w:rFonts w:ascii="Book Antiqua" w:hAnsi="Book Antiqua"/>
          <w:sz w:val="24"/>
          <w:szCs w:val="24"/>
        </w:rPr>
        <w:t>“</w:t>
      </w:r>
      <w:r w:rsidR="00404CC1" w:rsidRPr="006166AC">
        <w:rPr>
          <w:rFonts w:ascii="Book Antiqua" w:hAnsi="Book Antiqua"/>
          <w:i/>
          <w:sz w:val="24"/>
          <w:szCs w:val="24"/>
        </w:rPr>
        <w:t xml:space="preserve">alla responsabilità e all’impegno della comunità cristiana perché </w:t>
      </w:r>
      <w:r w:rsidR="0021124A" w:rsidRPr="006166AC">
        <w:rPr>
          <w:rFonts w:ascii="Book Antiqua" w:hAnsi="Book Antiqua"/>
          <w:i/>
          <w:sz w:val="24"/>
          <w:szCs w:val="24"/>
        </w:rPr>
        <w:t>sappia offrire quel supplemento di testimonianza e di condivisione di cui specie i più poveri hanno bisogno per fare concreta esperienza della carità di Cristo</w:t>
      </w:r>
      <w:r w:rsidR="0021124A" w:rsidRPr="00E31236">
        <w:rPr>
          <w:rFonts w:ascii="Book Antiqua" w:hAnsi="Book Antiqua"/>
          <w:sz w:val="24"/>
          <w:szCs w:val="24"/>
        </w:rPr>
        <w:t>”</w:t>
      </w:r>
      <w:r w:rsidR="00DF0000">
        <w:rPr>
          <w:rFonts w:ascii="Book Antiqua" w:hAnsi="Book Antiqua"/>
          <w:sz w:val="24"/>
          <w:szCs w:val="24"/>
        </w:rPr>
        <w:t xml:space="preserve"> </w:t>
      </w:r>
    </w:p>
    <w:p w:rsidR="00255028" w:rsidRPr="00DF0000" w:rsidRDefault="00255028" w:rsidP="008E0520">
      <w:pPr>
        <w:jc w:val="both"/>
        <w:rPr>
          <w:rFonts w:ascii="Book Antiqua" w:eastAsia="Calibri" w:hAnsi="Book Antiqua" w:cs="Times New Roman"/>
          <w:sz w:val="28"/>
          <w:szCs w:val="28"/>
        </w:rPr>
      </w:pPr>
      <w:r w:rsidRPr="00E31236">
        <w:rPr>
          <w:rFonts w:ascii="Book Antiqua" w:hAnsi="Book Antiqua"/>
          <w:sz w:val="24"/>
          <w:szCs w:val="24"/>
        </w:rPr>
        <w:t xml:space="preserve">L’assemblea ha approvato il Progetto vedendo in esso “uno strumento per sperimentare l’esercizio del lavorare insieme” con “un fine comune”, un “sentire comune” e “obiettivi comuni”, per essere insieme “luce, sale, speranza dei nostri territori e delle nostre città”.  </w:t>
      </w:r>
    </w:p>
    <w:p w:rsidR="0077329C" w:rsidRPr="00E31236" w:rsidRDefault="00C33305" w:rsidP="008E0520">
      <w:pPr>
        <w:jc w:val="both"/>
        <w:rPr>
          <w:rFonts w:ascii="Book Antiqua" w:hAnsi="Book Antiqua"/>
          <w:b/>
          <w:sz w:val="24"/>
          <w:szCs w:val="24"/>
        </w:rPr>
      </w:pPr>
      <w:r w:rsidRPr="00E31236">
        <w:rPr>
          <w:rFonts w:ascii="Book Antiqua" w:hAnsi="Book Antiqua"/>
          <w:sz w:val="24"/>
          <w:szCs w:val="24"/>
        </w:rPr>
        <w:t xml:space="preserve">Il </w:t>
      </w:r>
      <w:r w:rsidR="00006D30" w:rsidRPr="00E31236">
        <w:rPr>
          <w:rFonts w:ascii="Book Antiqua" w:hAnsi="Book Antiqua"/>
          <w:sz w:val="24"/>
          <w:szCs w:val="24"/>
        </w:rPr>
        <w:t xml:space="preserve">Documento </w:t>
      </w:r>
      <w:r w:rsidRPr="00E31236">
        <w:rPr>
          <w:rFonts w:ascii="Book Antiqua" w:hAnsi="Book Antiqua"/>
          <w:sz w:val="24"/>
          <w:szCs w:val="24"/>
        </w:rPr>
        <w:t>dell’Episcopato siciliano del febbraio 2014</w:t>
      </w:r>
      <w:r w:rsidR="00DF0000">
        <w:rPr>
          <w:rFonts w:ascii="Book Antiqua" w:hAnsi="Book Antiqua"/>
          <w:sz w:val="24"/>
          <w:szCs w:val="24"/>
        </w:rPr>
        <w:t>,</w:t>
      </w:r>
      <w:r w:rsidRPr="00E31236">
        <w:rPr>
          <w:rFonts w:ascii="Book Antiqua" w:hAnsi="Book Antiqua"/>
          <w:sz w:val="24"/>
          <w:szCs w:val="24"/>
        </w:rPr>
        <w:t xml:space="preserve"> </w:t>
      </w:r>
      <w:r w:rsidR="00AC759F" w:rsidRPr="00E31236">
        <w:rPr>
          <w:rFonts w:ascii="Book Antiqua" w:hAnsi="Book Antiqua"/>
          <w:sz w:val="24"/>
          <w:szCs w:val="24"/>
        </w:rPr>
        <w:t>sul quale abbiamo fondato i</w:t>
      </w:r>
      <w:r w:rsidR="00006D30" w:rsidRPr="00E31236">
        <w:rPr>
          <w:rFonts w:ascii="Book Antiqua" w:hAnsi="Book Antiqua"/>
          <w:sz w:val="24"/>
          <w:szCs w:val="24"/>
        </w:rPr>
        <w:t xml:space="preserve">l Progetto </w:t>
      </w:r>
      <w:r w:rsidR="00AC759F" w:rsidRPr="00E31236">
        <w:rPr>
          <w:rFonts w:ascii="Book Antiqua" w:hAnsi="Book Antiqua"/>
          <w:sz w:val="24"/>
          <w:szCs w:val="24"/>
        </w:rPr>
        <w:t>è diventato</w:t>
      </w:r>
      <w:r w:rsidRPr="00E31236">
        <w:rPr>
          <w:rFonts w:ascii="Book Antiqua" w:hAnsi="Book Antiqua"/>
          <w:sz w:val="24"/>
          <w:szCs w:val="24"/>
        </w:rPr>
        <w:t>, dunque,</w:t>
      </w:r>
      <w:r w:rsidR="00AC759F" w:rsidRPr="00E31236">
        <w:rPr>
          <w:rFonts w:ascii="Book Antiqua" w:hAnsi="Book Antiqua"/>
          <w:sz w:val="24"/>
          <w:szCs w:val="24"/>
        </w:rPr>
        <w:t xml:space="preserve"> </w:t>
      </w:r>
      <w:r w:rsidR="00006D30" w:rsidRPr="00E31236">
        <w:rPr>
          <w:rFonts w:ascii="Book Antiqua" w:hAnsi="Book Antiqua"/>
          <w:sz w:val="24"/>
          <w:szCs w:val="24"/>
        </w:rPr>
        <w:t>base del nostro impegno</w:t>
      </w:r>
      <w:r w:rsidR="00577A19" w:rsidRPr="00E31236">
        <w:rPr>
          <w:rFonts w:ascii="Book Antiqua" w:hAnsi="Book Antiqua"/>
          <w:sz w:val="24"/>
          <w:szCs w:val="24"/>
        </w:rPr>
        <w:t xml:space="preserve">. </w:t>
      </w:r>
    </w:p>
    <w:p w:rsidR="00B85237" w:rsidRPr="009A1DF4" w:rsidRDefault="007F1742" w:rsidP="00E40C8A">
      <w:pPr>
        <w:jc w:val="center"/>
        <w:rPr>
          <w:rFonts w:ascii="Cooper Black" w:hAnsi="Cooper Black"/>
          <w:b/>
          <w:color w:val="FF0000"/>
          <w:sz w:val="24"/>
          <w:szCs w:val="24"/>
        </w:rPr>
      </w:pPr>
      <w:r w:rsidRPr="009A1DF4">
        <w:rPr>
          <w:rFonts w:ascii="Cooper Black" w:hAnsi="Cooper Black"/>
          <w:b/>
          <w:color w:val="FF0000"/>
          <w:sz w:val="24"/>
          <w:szCs w:val="24"/>
        </w:rPr>
        <w:t>LA COSTITUZIONE DEI LABORATORI</w:t>
      </w:r>
    </w:p>
    <w:p w:rsidR="0094506A" w:rsidRPr="00E31236" w:rsidRDefault="00255028" w:rsidP="000367A9">
      <w:pPr>
        <w:jc w:val="both"/>
        <w:rPr>
          <w:rFonts w:ascii="Book Antiqua" w:hAnsi="Book Antiqua"/>
          <w:b/>
          <w:sz w:val="24"/>
          <w:szCs w:val="24"/>
        </w:rPr>
      </w:pPr>
      <w:r w:rsidRPr="00E31236">
        <w:rPr>
          <w:rFonts w:ascii="Book Antiqua" w:hAnsi="Book Antiqua"/>
          <w:sz w:val="24"/>
          <w:szCs w:val="24"/>
        </w:rPr>
        <w:t xml:space="preserve">Dando esecuzione alla </w:t>
      </w:r>
      <w:r w:rsidR="00E15B86">
        <w:rPr>
          <w:rFonts w:ascii="Book Antiqua" w:hAnsi="Book Antiqua"/>
          <w:sz w:val="24"/>
          <w:szCs w:val="24"/>
        </w:rPr>
        <w:t>volontà</w:t>
      </w:r>
      <w:r w:rsidRPr="00E31236">
        <w:rPr>
          <w:rFonts w:ascii="Book Antiqua" w:hAnsi="Book Antiqua"/>
          <w:sz w:val="24"/>
          <w:szCs w:val="24"/>
        </w:rPr>
        <w:t xml:space="preserve"> assembleare, n</w:t>
      </w:r>
      <w:r w:rsidR="00FE1C5E" w:rsidRPr="00E31236">
        <w:rPr>
          <w:rFonts w:ascii="Book Antiqua" w:hAnsi="Book Antiqua"/>
          <w:sz w:val="24"/>
          <w:szCs w:val="24"/>
        </w:rPr>
        <w:t>el mese di gennaio del 2015</w:t>
      </w:r>
      <w:r w:rsidR="00FE1C5E" w:rsidRPr="00E31236">
        <w:rPr>
          <w:rFonts w:ascii="Book Antiqua" w:hAnsi="Book Antiqua"/>
          <w:b/>
          <w:sz w:val="24"/>
          <w:szCs w:val="24"/>
        </w:rPr>
        <w:t xml:space="preserve"> </w:t>
      </w:r>
      <w:r w:rsidR="00D45A7C" w:rsidRPr="00E31236">
        <w:rPr>
          <w:rFonts w:ascii="Book Antiqua" w:hAnsi="Book Antiqua"/>
          <w:sz w:val="24"/>
          <w:szCs w:val="24"/>
        </w:rPr>
        <w:t>il Direttivo del</w:t>
      </w:r>
      <w:r w:rsidR="00FE1C5E" w:rsidRPr="00E31236">
        <w:rPr>
          <w:rFonts w:ascii="Book Antiqua" w:hAnsi="Book Antiqua"/>
          <w:sz w:val="24"/>
          <w:szCs w:val="24"/>
        </w:rPr>
        <w:t>la CRAL ha presentato alle CDAL delle Diocesi di Sicilia e a</w:t>
      </w:r>
      <w:r w:rsidR="00D45A7C" w:rsidRPr="00E31236">
        <w:rPr>
          <w:rFonts w:ascii="Book Antiqua" w:hAnsi="Book Antiqua"/>
          <w:sz w:val="24"/>
          <w:szCs w:val="24"/>
        </w:rPr>
        <w:t xml:space="preserve"> tutte l</w:t>
      </w:r>
      <w:r w:rsidR="00FE1C5E" w:rsidRPr="00E31236">
        <w:rPr>
          <w:rFonts w:ascii="Book Antiqua" w:hAnsi="Book Antiqua"/>
          <w:sz w:val="24"/>
          <w:szCs w:val="24"/>
        </w:rPr>
        <w:t>e Aggregazioni a raggio regionale il piano attuativo del Progetto “Tavolo  regionale dell</w:t>
      </w:r>
      <w:r w:rsidRPr="00E31236">
        <w:rPr>
          <w:rFonts w:ascii="Book Antiqua" w:hAnsi="Book Antiqua"/>
          <w:sz w:val="24"/>
          <w:szCs w:val="24"/>
        </w:rPr>
        <w:t xml:space="preserve">a Fraternità politica” </w:t>
      </w:r>
      <w:r w:rsidR="00FE1C5E" w:rsidRPr="00E31236">
        <w:rPr>
          <w:rFonts w:ascii="Book Antiqua" w:hAnsi="Book Antiqua"/>
          <w:sz w:val="24"/>
          <w:szCs w:val="24"/>
        </w:rPr>
        <w:t>precisandone i fini, i caratteri, gli obiettivi, le modalità e i tempi di attuazione.</w:t>
      </w:r>
    </w:p>
    <w:p w:rsidR="000135A3" w:rsidRPr="00E31236" w:rsidRDefault="000135A3" w:rsidP="000367A9">
      <w:pPr>
        <w:jc w:val="both"/>
        <w:rPr>
          <w:rFonts w:ascii="Book Antiqua" w:hAnsi="Book Antiqua"/>
          <w:b/>
          <w:color w:val="000000"/>
          <w:sz w:val="24"/>
          <w:szCs w:val="24"/>
        </w:rPr>
      </w:pPr>
      <w:r w:rsidRPr="00E31236">
        <w:rPr>
          <w:rFonts w:ascii="Book Antiqua" w:hAnsi="Book Antiqua"/>
          <w:sz w:val="24"/>
          <w:szCs w:val="24"/>
        </w:rPr>
        <w:t xml:space="preserve">Tra il mese di febbraio e il mese di marzo 2015 i segretari delle CDAL e i </w:t>
      </w:r>
      <w:r w:rsidR="00D45A7C" w:rsidRPr="00E31236">
        <w:rPr>
          <w:rFonts w:ascii="Book Antiqua" w:hAnsi="Book Antiqua"/>
          <w:sz w:val="24"/>
          <w:szCs w:val="24"/>
        </w:rPr>
        <w:t xml:space="preserve">soggetti </w:t>
      </w:r>
      <w:r w:rsidRPr="00E31236">
        <w:rPr>
          <w:rFonts w:ascii="Book Antiqua" w:hAnsi="Book Antiqua"/>
          <w:sz w:val="24"/>
          <w:szCs w:val="24"/>
        </w:rPr>
        <w:t xml:space="preserve">responsabili delle Aggregazioni a raggio regionale hanno riunito i rispettivi Organi di direzione al fine di valutare il Progetto e il Piano operativo e assentire o meno in ordine all’avvio del percorso attuativo. </w:t>
      </w:r>
    </w:p>
    <w:p w:rsidR="00013D32" w:rsidRPr="00E31236" w:rsidRDefault="000135A3" w:rsidP="00F82EA1">
      <w:pPr>
        <w:jc w:val="both"/>
        <w:rPr>
          <w:rFonts w:ascii="Book Antiqua" w:hAnsi="Book Antiqua"/>
          <w:sz w:val="24"/>
          <w:szCs w:val="24"/>
        </w:rPr>
      </w:pPr>
      <w:r w:rsidRPr="00E31236">
        <w:rPr>
          <w:rFonts w:ascii="Book Antiqua" w:hAnsi="Book Antiqua"/>
          <w:sz w:val="24"/>
          <w:szCs w:val="24"/>
        </w:rPr>
        <w:t>All’esito di tali incontri sono state 15 le CDAL  e 2</w:t>
      </w:r>
      <w:r w:rsidR="00D45A7C" w:rsidRPr="00E31236">
        <w:rPr>
          <w:rFonts w:ascii="Book Antiqua" w:hAnsi="Book Antiqua"/>
          <w:sz w:val="24"/>
          <w:szCs w:val="24"/>
        </w:rPr>
        <w:t>9</w:t>
      </w:r>
      <w:r w:rsidRPr="00E31236">
        <w:rPr>
          <w:rFonts w:ascii="Book Antiqua" w:hAnsi="Book Antiqua"/>
          <w:sz w:val="24"/>
          <w:szCs w:val="24"/>
        </w:rPr>
        <w:t xml:space="preserve"> le Aggregazioni a raggio regionale </w:t>
      </w:r>
      <w:r w:rsidR="00255028" w:rsidRPr="00E31236">
        <w:rPr>
          <w:rFonts w:ascii="Book Antiqua" w:hAnsi="Book Antiqua"/>
          <w:sz w:val="24"/>
          <w:szCs w:val="24"/>
        </w:rPr>
        <w:t>c</w:t>
      </w:r>
      <w:r w:rsidRPr="00E31236">
        <w:rPr>
          <w:rFonts w:ascii="Book Antiqua" w:eastAsia="Calibri" w:hAnsi="Book Antiqua" w:cs="Times New Roman"/>
          <w:sz w:val="24"/>
          <w:szCs w:val="24"/>
        </w:rPr>
        <w:t xml:space="preserve">he hanno espresso </w:t>
      </w:r>
      <w:r w:rsidRPr="00E31236">
        <w:rPr>
          <w:rFonts w:ascii="Book Antiqua" w:eastAsia="Calibri" w:hAnsi="Book Antiqua" w:cs="Times New Roman"/>
          <w:sz w:val="24"/>
          <w:szCs w:val="24"/>
          <w:u w:val="single"/>
        </w:rPr>
        <w:t>motivatamente</w:t>
      </w:r>
      <w:r w:rsidRPr="00E31236">
        <w:rPr>
          <w:rFonts w:ascii="Book Antiqua" w:eastAsia="Calibri" w:hAnsi="Book Antiqua" w:cs="Times New Roman"/>
          <w:sz w:val="24"/>
          <w:szCs w:val="24"/>
        </w:rPr>
        <w:t xml:space="preserve"> la volontà di partecipare e dare attuazione al Progetto</w:t>
      </w:r>
      <w:r w:rsidRPr="00E31236">
        <w:rPr>
          <w:rFonts w:ascii="Book Antiqua" w:hAnsi="Book Antiqua"/>
          <w:sz w:val="24"/>
          <w:szCs w:val="24"/>
        </w:rPr>
        <w:t xml:space="preserve"> “Tavolo della Fraternità politica”</w:t>
      </w:r>
      <w:r w:rsidR="00D45A7C" w:rsidRPr="00E31236">
        <w:rPr>
          <w:rFonts w:ascii="Book Antiqua" w:hAnsi="Book Antiqua"/>
          <w:sz w:val="24"/>
          <w:szCs w:val="24"/>
        </w:rPr>
        <w:t>, segnatamente</w:t>
      </w:r>
      <w:r w:rsidR="0056755A" w:rsidRPr="00E31236">
        <w:rPr>
          <w:rFonts w:ascii="Book Antiqua" w:hAnsi="Book Antiqua"/>
          <w:sz w:val="24"/>
          <w:szCs w:val="24"/>
        </w:rPr>
        <w:t>:</w:t>
      </w:r>
      <w:r w:rsidRPr="00E31236">
        <w:rPr>
          <w:rFonts w:ascii="Book Antiqua" w:hAnsi="Book Antiqua"/>
          <w:sz w:val="24"/>
          <w:szCs w:val="24"/>
        </w:rPr>
        <w:t xml:space="preserve"> </w:t>
      </w:r>
      <w:r w:rsidR="0056755A" w:rsidRPr="00E31236">
        <w:rPr>
          <w:rFonts w:ascii="Book Antiqua" w:hAnsi="Book Antiqua"/>
          <w:sz w:val="24"/>
          <w:szCs w:val="24"/>
        </w:rPr>
        <w:t>l</w:t>
      </w:r>
      <w:r w:rsidRPr="00E31236">
        <w:rPr>
          <w:rFonts w:ascii="Book Antiqua" w:hAnsi="Book Antiqua"/>
          <w:sz w:val="24"/>
          <w:szCs w:val="24"/>
        </w:rPr>
        <w:t>e CDAL</w:t>
      </w:r>
      <w:r w:rsidR="0056755A" w:rsidRPr="00E31236">
        <w:rPr>
          <w:rFonts w:ascii="Book Antiqua" w:hAnsi="Book Antiqua"/>
          <w:sz w:val="24"/>
          <w:szCs w:val="24"/>
        </w:rPr>
        <w:t xml:space="preserve"> di</w:t>
      </w:r>
      <w:r w:rsidRPr="00E31236">
        <w:rPr>
          <w:rFonts w:ascii="Book Antiqua" w:hAnsi="Book Antiqua"/>
          <w:sz w:val="24"/>
          <w:szCs w:val="24"/>
        </w:rPr>
        <w:t xml:space="preserve"> Palermo, Trapani, Mazara </w:t>
      </w:r>
      <w:r w:rsidRPr="00E31236">
        <w:rPr>
          <w:rFonts w:ascii="Book Antiqua" w:hAnsi="Book Antiqua"/>
          <w:sz w:val="24"/>
          <w:szCs w:val="24"/>
        </w:rPr>
        <w:lastRenderedPageBreak/>
        <w:t>Del Vallo, Monreale, Catania, Acireale, Caltagirone, Nicosia, Siracusa, Noto, Ragusa, Agrigento, Caltanissetta, Messina, Patti</w:t>
      </w:r>
      <w:r w:rsidR="0056755A" w:rsidRPr="00E31236">
        <w:rPr>
          <w:rFonts w:ascii="Book Antiqua" w:hAnsi="Book Antiqua"/>
          <w:sz w:val="24"/>
          <w:szCs w:val="24"/>
        </w:rPr>
        <w:t>. E le seguenti Aggregazioni a raggio regionale</w:t>
      </w:r>
      <w:r w:rsidRPr="00E31236">
        <w:rPr>
          <w:rFonts w:ascii="Book Antiqua" w:hAnsi="Book Antiqua"/>
          <w:sz w:val="24"/>
          <w:szCs w:val="24"/>
        </w:rPr>
        <w:t>:</w:t>
      </w:r>
      <w:r w:rsidR="0056755A" w:rsidRPr="00E31236">
        <w:rPr>
          <w:rFonts w:ascii="Book Antiqua" w:hAnsi="Book Antiqua"/>
          <w:sz w:val="24"/>
          <w:szCs w:val="24"/>
        </w:rPr>
        <w:t xml:space="preserve"> </w:t>
      </w:r>
      <w:r w:rsidRPr="00E31236">
        <w:rPr>
          <w:rFonts w:ascii="Book Antiqua" w:hAnsi="Book Antiqua"/>
          <w:sz w:val="24"/>
          <w:szCs w:val="24"/>
        </w:rPr>
        <w:t xml:space="preserve">Azione Cattolica italiana, Associazione Nazionale Familiari del Clero, Associazione Salesiani Cooperatori di Sicilia, Associazione Giacomo Cusmano, Associazione OASI CANA, Associazione Maestri Cattolici (AIMC), Centro Italiano Femminile (C.I.F.), Comunità di Sant’Egidio, Comunità di Vita Cristiana, Confederazione Scuole cattoliche (CONFEDEREX), CTG Sicilia, ERRIPA, Istituzione Teresiana, Movimento Ecclesiale di Impegno Culturale (MEIC), Milizia dell’Immacolata di Sicilia, Movimento dei Focolari, Ordine Francescano Secolare (OFS), Associazione Italiana Guide e Scout D’Europa, Associazione Misericordie, Fraternità di Comunione e Liberazione, Associazione Medici Cattolici, AGESCI, Associazione Genitori Scuole Cattoliche (A.GE.S.C.), Rinnovamento nello Spirito, </w:t>
      </w:r>
      <w:r w:rsidRPr="00E31236">
        <w:rPr>
          <w:rFonts w:ascii="Book Antiqua" w:hAnsi="Book Antiqua"/>
          <w:bCs/>
          <w:sz w:val="24"/>
          <w:szCs w:val="24"/>
        </w:rPr>
        <w:t>Movimento</w:t>
      </w:r>
      <w:r w:rsidRPr="00E31236">
        <w:rPr>
          <w:rFonts w:ascii="Book Antiqua" w:hAnsi="Book Antiqua"/>
          <w:sz w:val="24"/>
          <w:szCs w:val="24"/>
        </w:rPr>
        <w:t xml:space="preserve"> </w:t>
      </w:r>
      <w:r w:rsidRPr="00E31236">
        <w:rPr>
          <w:rFonts w:ascii="Book Antiqua" w:hAnsi="Book Antiqua"/>
          <w:bCs/>
          <w:sz w:val="24"/>
          <w:szCs w:val="24"/>
        </w:rPr>
        <w:t xml:space="preserve">Adulti </w:t>
      </w:r>
      <w:proofErr w:type="spellStart"/>
      <w:r w:rsidRPr="00E31236">
        <w:rPr>
          <w:rFonts w:ascii="Book Antiqua" w:hAnsi="Book Antiqua"/>
          <w:bCs/>
          <w:sz w:val="24"/>
          <w:szCs w:val="24"/>
        </w:rPr>
        <w:t>Scouts</w:t>
      </w:r>
      <w:proofErr w:type="spellEnd"/>
      <w:r w:rsidRPr="00E31236">
        <w:rPr>
          <w:rFonts w:ascii="Book Antiqua" w:hAnsi="Book Antiqua"/>
          <w:bCs/>
          <w:sz w:val="24"/>
          <w:szCs w:val="24"/>
        </w:rPr>
        <w:t xml:space="preserve"> Cattolici Italiani</w:t>
      </w:r>
      <w:r w:rsidRPr="00E31236">
        <w:rPr>
          <w:rFonts w:ascii="Book Antiqua" w:hAnsi="Book Antiqua"/>
          <w:sz w:val="24"/>
          <w:szCs w:val="24"/>
        </w:rPr>
        <w:t xml:space="preserve"> </w:t>
      </w:r>
      <w:r w:rsidRPr="00E31236">
        <w:rPr>
          <w:rFonts w:ascii="Book Antiqua" w:hAnsi="Book Antiqua"/>
          <w:bCs/>
          <w:sz w:val="24"/>
          <w:szCs w:val="24"/>
        </w:rPr>
        <w:t>(M.A.S.C.I.</w:t>
      </w:r>
      <w:r w:rsidRPr="00E31236">
        <w:rPr>
          <w:rFonts w:ascii="Book Antiqua" w:hAnsi="Book Antiqua"/>
          <w:sz w:val="24"/>
          <w:szCs w:val="24"/>
        </w:rPr>
        <w:t xml:space="preserve">), Federazione </w:t>
      </w:r>
      <w:proofErr w:type="spellStart"/>
      <w:r w:rsidRPr="00E31236">
        <w:rPr>
          <w:rFonts w:ascii="Book Antiqua" w:hAnsi="Book Antiqua"/>
          <w:sz w:val="24"/>
          <w:szCs w:val="24"/>
        </w:rPr>
        <w:t>Ispettoriale</w:t>
      </w:r>
      <w:proofErr w:type="spellEnd"/>
      <w:r w:rsidRPr="00E31236">
        <w:rPr>
          <w:rFonts w:ascii="Book Antiqua" w:hAnsi="Book Antiqua"/>
          <w:sz w:val="24"/>
          <w:szCs w:val="24"/>
        </w:rPr>
        <w:t xml:space="preserve"> Sicula Ex Allievi Don Bosco, Gruppi di Volontariato Vincenziano - Sicilia</w:t>
      </w:r>
      <w:r w:rsidR="00D45A7C" w:rsidRPr="00E31236">
        <w:rPr>
          <w:rFonts w:ascii="Book Antiqua" w:hAnsi="Book Antiqua"/>
          <w:sz w:val="24"/>
          <w:szCs w:val="24"/>
        </w:rPr>
        <w:t>, FUCI, Movimento Incontro Matrimoniale</w:t>
      </w:r>
      <w:r w:rsidRPr="00E31236">
        <w:rPr>
          <w:rFonts w:ascii="Book Antiqua" w:hAnsi="Book Antiqua"/>
          <w:sz w:val="24"/>
          <w:szCs w:val="24"/>
        </w:rPr>
        <w:t xml:space="preserve">. </w:t>
      </w:r>
      <w:r w:rsidRPr="00E31236">
        <w:rPr>
          <w:rFonts w:ascii="Book Antiqua" w:hAnsi="Book Antiqua"/>
          <w:sz w:val="24"/>
          <w:szCs w:val="24"/>
        </w:rPr>
        <w:tab/>
      </w:r>
    </w:p>
    <w:p w:rsidR="00013D32" w:rsidRPr="00E31236" w:rsidRDefault="000135A3" w:rsidP="00F82EA1">
      <w:pPr>
        <w:jc w:val="both"/>
        <w:rPr>
          <w:rFonts w:ascii="Book Antiqua" w:hAnsi="Book Antiqua"/>
          <w:sz w:val="24"/>
          <w:szCs w:val="24"/>
        </w:rPr>
      </w:pPr>
      <w:r w:rsidRPr="00E31236">
        <w:rPr>
          <w:rFonts w:ascii="Book Antiqua" w:hAnsi="Book Antiqua"/>
          <w:sz w:val="24"/>
          <w:szCs w:val="24"/>
        </w:rPr>
        <w:t xml:space="preserve">Nei mesi di aprile e maggio </w:t>
      </w:r>
      <w:r w:rsidR="00255028" w:rsidRPr="00E31236">
        <w:rPr>
          <w:rFonts w:ascii="Book Antiqua" w:hAnsi="Book Antiqua"/>
          <w:sz w:val="24"/>
          <w:szCs w:val="24"/>
        </w:rPr>
        <w:t xml:space="preserve">del 2015 </w:t>
      </w:r>
      <w:r w:rsidRPr="00E31236">
        <w:rPr>
          <w:rFonts w:ascii="Book Antiqua" w:hAnsi="Book Antiqua"/>
          <w:sz w:val="24"/>
          <w:szCs w:val="24"/>
        </w:rPr>
        <w:t xml:space="preserve">il Direttivo della CRAL ha riunito e incontrato in assemblea congiunta le CDAL delle Diocesi che fanno parte della medesima </w:t>
      </w:r>
      <w:proofErr w:type="spellStart"/>
      <w:r w:rsidRPr="00E31236">
        <w:rPr>
          <w:rFonts w:ascii="Book Antiqua" w:hAnsi="Book Antiqua"/>
          <w:sz w:val="24"/>
          <w:szCs w:val="24"/>
        </w:rPr>
        <w:t>Metropolia</w:t>
      </w:r>
      <w:proofErr w:type="spellEnd"/>
      <w:r w:rsidRPr="00E31236">
        <w:rPr>
          <w:rFonts w:ascii="Book Antiqua" w:hAnsi="Book Antiqua"/>
          <w:sz w:val="24"/>
          <w:szCs w:val="24"/>
        </w:rPr>
        <w:t xml:space="preserve"> e i responsabili regionali delle AA.LL</w:t>
      </w:r>
      <w:r w:rsidR="00013D32" w:rsidRPr="00E31236">
        <w:rPr>
          <w:rFonts w:ascii="Book Antiqua" w:hAnsi="Book Antiqua"/>
          <w:sz w:val="24"/>
          <w:szCs w:val="24"/>
        </w:rPr>
        <w:t>,</w:t>
      </w:r>
      <w:r w:rsidRPr="00E31236">
        <w:rPr>
          <w:rFonts w:ascii="Book Antiqua" w:hAnsi="Book Antiqua"/>
          <w:sz w:val="24"/>
          <w:szCs w:val="24"/>
        </w:rPr>
        <w:t xml:space="preserve"> residenti nei </w:t>
      </w:r>
      <w:r w:rsidR="00D45A7C" w:rsidRPr="00E31236">
        <w:rPr>
          <w:rFonts w:ascii="Book Antiqua" w:hAnsi="Book Antiqua"/>
          <w:sz w:val="24"/>
          <w:szCs w:val="24"/>
        </w:rPr>
        <w:t>relativi</w:t>
      </w:r>
      <w:r w:rsidRPr="00E31236">
        <w:rPr>
          <w:rFonts w:ascii="Book Antiqua" w:hAnsi="Book Antiqua"/>
          <w:sz w:val="24"/>
          <w:szCs w:val="24"/>
        </w:rPr>
        <w:t xml:space="preserve"> territori, che hanno assentito alla realizzazione pratica del Progetto e ne hanno dato comunicazione scritta alla CRAL, allo scopo di condividere il percorso attuativo, di verificarne ulteriormente la reale attuabilità, arricchirlo con il loro diretto contributo e porre le basi per la costituzione dei Laboratori di Fraternità, funzionali alla preparazione e realizzazione del Tavolo della Fraternità politica.  </w:t>
      </w:r>
    </w:p>
    <w:p w:rsidR="007F1742" w:rsidRPr="00E31236" w:rsidRDefault="007F1742" w:rsidP="00F82EA1">
      <w:pPr>
        <w:jc w:val="both"/>
        <w:rPr>
          <w:rFonts w:ascii="Book Antiqua" w:hAnsi="Book Antiqua"/>
          <w:sz w:val="24"/>
          <w:szCs w:val="24"/>
        </w:rPr>
      </w:pPr>
      <w:r w:rsidRPr="00E31236">
        <w:rPr>
          <w:rFonts w:ascii="Book Antiqua" w:hAnsi="Book Antiqua"/>
          <w:sz w:val="24"/>
          <w:szCs w:val="24"/>
        </w:rPr>
        <w:t xml:space="preserve">Quattro </w:t>
      </w:r>
      <w:r w:rsidR="000135A3" w:rsidRPr="00E31236">
        <w:rPr>
          <w:rFonts w:ascii="Book Antiqua" w:hAnsi="Book Antiqua"/>
          <w:sz w:val="24"/>
          <w:szCs w:val="24"/>
        </w:rPr>
        <w:t>gli incontri realizzati</w:t>
      </w:r>
      <w:r w:rsidR="00D45A7C" w:rsidRPr="00E31236">
        <w:rPr>
          <w:rFonts w:ascii="Book Antiqua" w:hAnsi="Book Antiqua"/>
          <w:sz w:val="24"/>
          <w:szCs w:val="24"/>
        </w:rPr>
        <w:t xml:space="preserve"> a tal fine</w:t>
      </w:r>
      <w:r w:rsidR="00013D32" w:rsidRPr="00E31236">
        <w:rPr>
          <w:rFonts w:ascii="Book Antiqua" w:hAnsi="Book Antiqua"/>
          <w:b/>
          <w:sz w:val="24"/>
          <w:szCs w:val="24"/>
        </w:rPr>
        <w:t>:</w:t>
      </w:r>
      <w:r w:rsidR="000135A3" w:rsidRPr="00E31236">
        <w:rPr>
          <w:rFonts w:ascii="Book Antiqua" w:hAnsi="Book Antiqua"/>
          <w:sz w:val="24"/>
          <w:szCs w:val="24"/>
        </w:rPr>
        <w:t xml:space="preserve"> </w:t>
      </w:r>
    </w:p>
    <w:p w:rsidR="007F1742" w:rsidRPr="00B05BB3" w:rsidRDefault="000135A3" w:rsidP="00F82EA1">
      <w:pPr>
        <w:jc w:val="both"/>
        <w:rPr>
          <w:rFonts w:ascii="Times New Roman" w:hAnsi="Times New Roman" w:cs="Times New Roman"/>
          <w:sz w:val="24"/>
          <w:szCs w:val="24"/>
        </w:rPr>
      </w:pPr>
      <w:r w:rsidRPr="00086FDD">
        <w:rPr>
          <w:rFonts w:ascii="Book Antiqua" w:hAnsi="Book Antiqua"/>
          <w:b/>
          <w:sz w:val="24"/>
          <w:szCs w:val="24"/>
        </w:rPr>
        <w:t>Caltanissetta</w:t>
      </w:r>
      <w:r w:rsidR="00E64224" w:rsidRPr="00086FDD">
        <w:rPr>
          <w:rFonts w:ascii="Book Antiqua" w:hAnsi="Book Antiqua"/>
          <w:b/>
          <w:sz w:val="24"/>
          <w:szCs w:val="24"/>
        </w:rPr>
        <w:t>, 22 marzo 2015</w:t>
      </w:r>
      <w:r w:rsidR="00E64224" w:rsidRPr="00E31236">
        <w:rPr>
          <w:rFonts w:ascii="Book Antiqua" w:hAnsi="Book Antiqua"/>
          <w:sz w:val="24"/>
          <w:szCs w:val="24"/>
        </w:rPr>
        <w:t xml:space="preserve"> </w:t>
      </w:r>
      <w:r w:rsidRPr="00E31236">
        <w:rPr>
          <w:rFonts w:ascii="Book Antiqua" w:hAnsi="Book Antiqua"/>
          <w:sz w:val="24"/>
          <w:szCs w:val="24"/>
        </w:rPr>
        <w:t xml:space="preserve"> (</w:t>
      </w:r>
      <w:r w:rsidR="009F6D00">
        <w:rPr>
          <w:rFonts w:ascii="Book Antiqua" w:hAnsi="Book Antiqua"/>
          <w:sz w:val="24"/>
          <w:szCs w:val="24"/>
        </w:rPr>
        <w:t xml:space="preserve">presenti e rappresentate </w:t>
      </w:r>
      <w:r w:rsidRPr="00E31236">
        <w:rPr>
          <w:rFonts w:ascii="Book Antiqua" w:hAnsi="Book Antiqua"/>
          <w:sz w:val="24"/>
          <w:szCs w:val="24"/>
        </w:rPr>
        <w:t xml:space="preserve">le CDAL </w:t>
      </w:r>
      <w:r w:rsidR="0070511B" w:rsidRPr="00E31236">
        <w:rPr>
          <w:rFonts w:ascii="Book Antiqua" w:hAnsi="Book Antiqua"/>
          <w:sz w:val="24"/>
          <w:szCs w:val="24"/>
        </w:rPr>
        <w:t xml:space="preserve">di Agrigento e Caltanissetta </w:t>
      </w:r>
      <w:r w:rsidRPr="00E31236">
        <w:rPr>
          <w:rFonts w:ascii="Book Antiqua" w:hAnsi="Book Antiqua"/>
          <w:sz w:val="24"/>
          <w:szCs w:val="24"/>
        </w:rPr>
        <w:t xml:space="preserve">e le </w:t>
      </w:r>
      <w:r w:rsidR="00A4725B">
        <w:rPr>
          <w:rFonts w:ascii="Book Antiqua" w:hAnsi="Book Antiqua"/>
          <w:sz w:val="24"/>
          <w:szCs w:val="24"/>
        </w:rPr>
        <w:t xml:space="preserve">seguenti </w:t>
      </w:r>
      <w:r w:rsidRPr="00E31236">
        <w:rPr>
          <w:rFonts w:ascii="Book Antiqua" w:hAnsi="Book Antiqua"/>
          <w:sz w:val="24"/>
          <w:szCs w:val="24"/>
        </w:rPr>
        <w:t>Aggregazioni a raggio regional</w:t>
      </w:r>
      <w:r w:rsidR="00B05BB3">
        <w:rPr>
          <w:rFonts w:ascii="Book Antiqua" w:hAnsi="Book Antiqua"/>
          <w:sz w:val="24"/>
          <w:szCs w:val="24"/>
        </w:rPr>
        <w:t>e</w:t>
      </w:r>
      <w:r w:rsidR="00A4725B">
        <w:rPr>
          <w:rFonts w:ascii="Book Antiqua" w:hAnsi="Book Antiqua"/>
          <w:sz w:val="24"/>
          <w:szCs w:val="24"/>
        </w:rPr>
        <w:t>:</w:t>
      </w:r>
      <w:r w:rsidRPr="00E31236">
        <w:rPr>
          <w:rFonts w:ascii="Book Antiqua" w:hAnsi="Book Antiqua"/>
          <w:sz w:val="24"/>
          <w:szCs w:val="24"/>
        </w:rPr>
        <w:t xml:space="preserve"> </w:t>
      </w:r>
      <w:r w:rsidR="00E15B86">
        <w:rPr>
          <w:rFonts w:ascii="Book Antiqua" w:hAnsi="Book Antiqua"/>
          <w:sz w:val="24"/>
          <w:szCs w:val="24"/>
        </w:rPr>
        <w:t xml:space="preserve"> </w:t>
      </w:r>
      <w:r w:rsidR="00A35647" w:rsidRPr="00B05BB3">
        <w:rPr>
          <w:rFonts w:ascii="Book Antiqua" w:hAnsi="Book Antiqua"/>
          <w:sz w:val="24"/>
          <w:szCs w:val="24"/>
        </w:rPr>
        <w:t>Associazione Italiana Guide e Scout D’Europa</w:t>
      </w:r>
      <w:r w:rsidR="00BC5AE8" w:rsidRPr="00B05BB3">
        <w:rPr>
          <w:rFonts w:ascii="Book Antiqua" w:hAnsi="Book Antiqua" w:cs="Times New Roman"/>
          <w:iCs/>
          <w:sz w:val="24"/>
          <w:szCs w:val="24"/>
        </w:rPr>
        <w:fldChar w:fldCharType="begin"/>
      </w:r>
      <w:r w:rsidR="00A35647" w:rsidRPr="00B05BB3">
        <w:rPr>
          <w:rFonts w:ascii="Book Antiqua" w:hAnsi="Book Antiqua" w:cs="Times New Roman"/>
          <w:iCs/>
          <w:sz w:val="24"/>
          <w:szCs w:val="24"/>
        </w:rPr>
        <w:instrText>PRIVATE "TYPE=PICT;ALT=Logotipo"</w:instrText>
      </w:r>
      <w:r w:rsidR="00BC5AE8" w:rsidRPr="00B05BB3">
        <w:rPr>
          <w:rFonts w:ascii="Book Antiqua" w:hAnsi="Book Antiqua" w:cs="Times New Roman"/>
          <w:iCs/>
          <w:sz w:val="24"/>
          <w:szCs w:val="24"/>
        </w:rPr>
        <w:fldChar w:fldCharType="end"/>
      </w:r>
      <w:r w:rsidR="00A35647" w:rsidRPr="00B05BB3">
        <w:rPr>
          <w:rFonts w:ascii="Book Antiqua" w:hAnsi="Book Antiqua" w:cs="Times New Roman"/>
          <w:iCs/>
          <w:sz w:val="24"/>
          <w:szCs w:val="24"/>
        </w:rPr>
        <w:t>, A</w:t>
      </w:r>
      <w:r w:rsidR="00A35647" w:rsidRPr="00B05BB3">
        <w:rPr>
          <w:rFonts w:ascii="Book Antiqua" w:eastAsia="Calibri" w:hAnsi="Book Antiqua" w:cs="Times New Roman"/>
          <w:sz w:val="24"/>
          <w:szCs w:val="24"/>
        </w:rPr>
        <w:t>ssociazione Salesiani Cooperatori,</w:t>
      </w:r>
      <w:r w:rsidR="00A35647" w:rsidRPr="00B05BB3">
        <w:rPr>
          <w:rFonts w:ascii="Book Antiqua" w:hAnsi="Book Antiqua"/>
          <w:sz w:val="24"/>
          <w:szCs w:val="24"/>
        </w:rPr>
        <w:t xml:space="preserve"> </w:t>
      </w:r>
      <w:r w:rsidR="00A35647" w:rsidRPr="00B05BB3">
        <w:rPr>
          <w:rFonts w:ascii="Book Antiqua" w:hAnsi="Book Antiqua" w:cs="Times New Roman"/>
          <w:sz w:val="24"/>
          <w:szCs w:val="24"/>
        </w:rPr>
        <w:t>Associazione Nazionale Familiari del clero,</w:t>
      </w:r>
      <w:r w:rsidR="00A35647" w:rsidRPr="00B05BB3">
        <w:rPr>
          <w:rFonts w:ascii="Book Antiqua" w:hAnsi="Book Antiqua" w:cs="Times New Roman"/>
          <w:b/>
          <w:bCs/>
          <w:sz w:val="24"/>
          <w:szCs w:val="24"/>
        </w:rPr>
        <w:t xml:space="preserve"> </w:t>
      </w:r>
      <w:r w:rsidR="00A35647" w:rsidRPr="00B05BB3">
        <w:rPr>
          <w:rFonts w:ascii="Book Antiqua" w:eastAsia="Calibri" w:hAnsi="Book Antiqua" w:cs="Times New Roman"/>
          <w:sz w:val="24"/>
          <w:szCs w:val="24"/>
        </w:rPr>
        <w:t xml:space="preserve">Associazione Servo di Dio Mons. Francesco </w:t>
      </w:r>
      <w:proofErr w:type="spellStart"/>
      <w:r w:rsidR="00A35647" w:rsidRPr="00B05BB3">
        <w:rPr>
          <w:rFonts w:ascii="Book Antiqua" w:eastAsia="Calibri" w:hAnsi="Book Antiqua" w:cs="Times New Roman"/>
          <w:sz w:val="24"/>
          <w:szCs w:val="24"/>
        </w:rPr>
        <w:t>Fasola</w:t>
      </w:r>
      <w:proofErr w:type="spellEnd"/>
      <w:r w:rsidR="00A35647" w:rsidRPr="00B05BB3">
        <w:rPr>
          <w:rFonts w:ascii="Book Antiqua" w:eastAsia="Calibri" w:hAnsi="Book Antiqua" w:cs="Times New Roman"/>
          <w:sz w:val="24"/>
          <w:szCs w:val="24"/>
        </w:rPr>
        <w:t xml:space="preserve">, </w:t>
      </w:r>
      <w:r w:rsidR="00A35647" w:rsidRPr="00B05BB3">
        <w:rPr>
          <w:rFonts w:ascii="Book Antiqua" w:hAnsi="Book Antiqua"/>
          <w:sz w:val="24"/>
          <w:szCs w:val="24"/>
        </w:rPr>
        <w:t xml:space="preserve">Federazione </w:t>
      </w:r>
      <w:proofErr w:type="spellStart"/>
      <w:r w:rsidR="00A35647" w:rsidRPr="00B05BB3">
        <w:rPr>
          <w:rFonts w:ascii="Book Antiqua" w:hAnsi="Book Antiqua"/>
          <w:sz w:val="24"/>
          <w:szCs w:val="24"/>
        </w:rPr>
        <w:t>Ispettoriale</w:t>
      </w:r>
      <w:proofErr w:type="spellEnd"/>
      <w:r w:rsidR="00A35647" w:rsidRPr="00B05BB3">
        <w:rPr>
          <w:rFonts w:ascii="Book Antiqua" w:hAnsi="Book Antiqua"/>
          <w:sz w:val="24"/>
          <w:szCs w:val="24"/>
        </w:rPr>
        <w:t xml:space="preserve"> Sicula Ex Allievi di Don Bosco, </w:t>
      </w:r>
      <w:r w:rsidR="00A35647" w:rsidRPr="00B05BB3">
        <w:rPr>
          <w:rFonts w:ascii="Book Antiqua" w:hAnsi="Book Antiqua" w:cs="Times New Roman"/>
          <w:sz w:val="24"/>
          <w:szCs w:val="24"/>
        </w:rPr>
        <w:t xml:space="preserve">Movimento Adulti Scout Cattolici italiani, MASCI, </w:t>
      </w:r>
      <w:r w:rsidR="00A35647" w:rsidRPr="00B05BB3">
        <w:rPr>
          <w:rFonts w:ascii="Book Antiqua" w:hAnsi="Book Antiqua"/>
          <w:sz w:val="24"/>
          <w:szCs w:val="24"/>
        </w:rPr>
        <w:t>Movimento dei Focolari.</w:t>
      </w:r>
    </w:p>
    <w:p w:rsidR="00B05BB3" w:rsidRDefault="000135A3" w:rsidP="00B05BB3">
      <w:pPr>
        <w:jc w:val="both"/>
        <w:rPr>
          <w:rFonts w:ascii="Book Antiqua" w:hAnsi="Book Antiqua"/>
          <w:sz w:val="24"/>
          <w:szCs w:val="24"/>
        </w:rPr>
      </w:pPr>
      <w:r w:rsidRPr="00086FDD">
        <w:rPr>
          <w:rFonts w:ascii="Book Antiqua" w:hAnsi="Book Antiqua"/>
          <w:b/>
          <w:sz w:val="24"/>
          <w:szCs w:val="24"/>
        </w:rPr>
        <w:t>Palermo</w:t>
      </w:r>
      <w:r w:rsidR="007F1742" w:rsidRPr="00086FDD">
        <w:rPr>
          <w:rFonts w:ascii="Book Antiqua" w:hAnsi="Book Antiqua"/>
          <w:b/>
          <w:sz w:val="24"/>
          <w:szCs w:val="24"/>
        </w:rPr>
        <w:t>, 11 aprile 2015</w:t>
      </w:r>
      <w:r w:rsidRPr="00E31236">
        <w:rPr>
          <w:rFonts w:ascii="Book Antiqua" w:hAnsi="Book Antiqua"/>
          <w:sz w:val="24"/>
          <w:szCs w:val="24"/>
        </w:rPr>
        <w:t xml:space="preserve">  (</w:t>
      </w:r>
      <w:r w:rsidR="009F6D00">
        <w:rPr>
          <w:rFonts w:ascii="Book Antiqua" w:hAnsi="Book Antiqua"/>
          <w:sz w:val="24"/>
          <w:szCs w:val="24"/>
        </w:rPr>
        <w:t xml:space="preserve">presenti e rappresentate </w:t>
      </w:r>
      <w:r w:rsidRPr="00E31236">
        <w:rPr>
          <w:rFonts w:ascii="Book Antiqua" w:hAnsi="Book Antiqua"/>
          <w:sz w:val="24"/>
          <w:szCs w:val="24"/>
        </w:rPr>
        <w:t xml:space="preserve">le CDAL </w:t>
      </w:r>
      <w:r w:rsidR="0070511B" w:rsidRPr="00E31236">
        <w:rPr>
          <w:rFonts w:ascii="Book Antiqua" w:hAnsi="Book Antiqua"/>
          <w:sz w:val="24"/>
          <w:szCs w:val="24"/>
        </w:rPr>
        <w:t xml:space="preserve">di Palermo, Monreale, Mazara del Vallo, Trapani </w:t>
      </w:r>
      <w:r w:rsidRPr="00E31236">
        <w:rPr>
          <w:rFonts w:ascii="Book Antiqua" w:hAnsi="Book Antiqua"/>
          <w:sz w:val="24"/>
          <w:szCs w:val="24"/>
        </w:rPr>
        <w:t xml:space="preserve">e </w:t>
      </w:r>
      <w:r w:rsidR="00A4725B">
        <w:rPr>
          <w:rFonts w:ascii="Book Antiqua" w:hAnsi="Book Antiqua"/>
          <w:sz w:val="24"/>
          <w:szCs w:val="24"/>
        </w:rPr>
        <w:t xml:space="preserve">i rappresentanti delle seguenti </w:t>
      </w:r>
      <w:r w:rsidRPr="00E31236">
        <w:rPr>
          <w:rFonts w:ascii="Book Antiqua" w:hAnsi="Book Antiqua"/>
          <w:sz w:val="24"/>
          <w:szCs w:val="24"/>
        </w:rPr>
        <w:t xml:space="preserve">Aggregazioni </w:t>
      </w:r>
      <w:r w:rsidR="00A4725B">
        <w:rPr>
          <w:rFonts w:ascii="Book Antiqua" w:hAnsi="Book Antiqua"/>
          <w:sz w:val="24"/>
          <w:szCs w:val="24"/>
        </w:rPr>
        <w:t xml:space="preserve">a raggio regionale: </w:t>
      </w:r>
      <w:r w:rsidR="00A4725B" w:rsidRPr="00B93DC1">
        <w:rPr>
          <w:rFonts w:ascii="Book Antiqua" w:eastAsia="Calibri" w:hAnsi="Book Antiqua" w:cs="Times New Roman"/>
          <w:sz w:val="24"/>
          <w:szCs w:val="24"/>
        </w:rPr>
        <w:t>Associazione Familiari del Clero, AGESC, Associazione Medici Cattolici, Comunità di Vita Cristiana, ERRIPA A. Grandi, Fraternità di Comunione e Liberazione, Istituzione Teresiana</w:t>
      </w:r>
      <w:r w:rsidR="00A4725B">
        <w:rPr>
          <w:rFonts w:ascii="Book Antiqua" w:hAnsi="Book Antiqua"/>
          <w:sz w:val="24"/>
          <w:szCs w:val="24"/>
        </w:rPr>
        <w:t>,</w:t>
      </w:r>
      <w:r w:rsidR="00A4725B" w:rsidRPr="00B93DC1">
        <w:rPr>
          <w:rFonts w:ascii="Book Antiqua" w:eastAsia="Calibri" w:hAnsi="Book Antiqua" w:cs="Times New Roman"/>
          <w:sz w:val="24"/>
          <w:szCs w:val="24"/>
        </w:rPr>
        <w:t xml:space="preserve"> Associazione Milizia dell’Immacolata di Sicilia, Movimento dei Focolari, Ordin</w:t>
      </w:r>
      <w:r w:rsidR="00A4725B">
        <w:rPr>
          <w:rFonts w:ascii="Book Antiqua" w:hAnsi="Book Antiqua"/>
          <w:sz w:val="24"/>
          <w:szCs w:val="24"/>
        </w:rPr>
        <w:t xml:space="preserve">e Francescano Secolare, </w:t>
      </w:r>
      <w:r w:rsidR="00A4725B" w:rsidRPr="00B93DC1">
        <w:rPr>
          <w:rFonts w:ascii="Book Antiqua" w:eastAsia="Calibri" w:hAnsi="Book Antiqua" w:cs="Times New Roman"/>
          <w:sz w:val="24"/>
          <w:szCs w:val="24"/>
        </w:rPr>
        <w:t xml:space="preserve">Rinnovamento nello Spirito.        </w:t>
      </w:r>
      <w:r w:rsidRPr="00E31236">
        <w:rPr>
          <w:rFonts w:ascii="Book Antiqua" w:hAnsi="Book Antiqua"/>
          <w:sz w:val="24"/>
          <w:szCs w:val="24"/>
        </w:rPr>
        <w:t xml:space="preserve"> </w:t>
      </w:r>
    </w:p>
    <w:p w:rsidR="007F1742" w:rsidRPr="00E31236" w:rsidRDefault="000135A3" w:rsidP="00F82EA1">
      <w:pPr>
        <w:jc w:val="both"/>
        <w:rPr>
          <w:rFonts w:ascii="Book Antiqua" w:hAnsi="Book Antiqua"/>
          <w:sz w:val="24"/>
          <w:szCs w:val="24"/>
        </w:rPr>
      </w:pPr>
      <w:r w:rsidRPr="00086FDD">
        <w:rPr>
          <w:rFonts w:ascii="Book Antiqua" w:hAnsi="Book Antiqua"/>
          <w:b/>
          <w:sz w:val="24"/>
          <w:szCs w:val="24"/>
        </w:rPr>
        <w:t>Messina</w:t>
      </w:r>
      <w:r w:rsidR="006F5731" w:rsidRPr="00086FDD">
        <w:rPr>
          <w:rFonts w:ascii="Book Antiqua" w:hAnsi="Book Antiqua"/>
          <w:b/>
          <w:sz w:val="24"/>
          <w:szCs w:val="24"/>
        </w:rPr>
        <w:t>, 27 aprile 2015</w:t>
      </w:r>
      <w:r w:rsidRPr="00E31236">
        <w:rPr>
          <w:rFonts w:ascii="Book Antiqua" w:hAnsi="Book Antiqua"/>
          <w:sz w:val="24"/>
          <w:szCs w:val="24"/>
        </w:rPr>
        <w:t xml:space="preserve"> (</w:t>
      </w:r>
      <w:r w:rsidR="009F6D00">
        <w:rPr>
          <w:rFonts w:ascii="Book Antiqua" w:hAnsi="Book Antiqua"/>
          <w:sz w:val="24"/>
          <w:szCs w:val="24"/>
        </w:rPr>
        <w:t xml:space="preserve">presenti e rappresentate </w:t>
      </w:r>
      <w:r w:rsidRPr="00E31236">
        <w:rPr>
          <w:rFonts w:ascii="Book Antiqua" w:hAnsi="Book Antiqua"/>
          <w:sz w:val="24"/>
          <w:szCs w:val="24"/>
        </w:rPr>
        <w:t xml:space="preserve">le CDAL </w:t>
      </w:r>
      <w:r w:rsidR="0070511B" w:rsidRPr="00E31236">
        <w:rPr>
          <w:rFonts w:ascii="Book Antiqua" w:hAnsi="Book Antiqua"/>
          <w:sz w:val="24"/>
          <w:szCs w:val="24"/>
        </w:rPr>
        <w:t xml:space="preserve">di Messina e Patti </w:t>
      </w:r>
      <w:r w:rsidRPr="00E31236">
        <w:rPr>
          <w:rFonts w:ascii="Book Antiqua" w:hAnsi="Book Antiqua"/>
          <w:sz w:val="24"/>
          <w:szCs w:val="24"/>
        </w:rPr>
        <w:t xml:space="preserve">e le </w:t>
      </w:r>
      <w:r w:rsidR="00DB3886">
        <w:rPr>
          <w:rFonts w:ascii="Book Antiqua" w:hAnsi="Book Antiqua"/>
          <w:sz w:val="24"/>
          <w:szCs w:val="24"/>
        </w:rPr>
        <w:t xml:space="preserve">seguenti </w:t>
      </w:r>
      <w:r w:rsidRPr="00E31236">
        <w:rPr>
          <w:rFonts w:ascii="Book Antiqua" w:hAnsi="Book Antiqua"/>
          <w:sz w:val="24"/>
          <w:szCs w:val="24"/>
        </w:rPr>
        <w:t>Aggregazioni</w:t>
      </w:r>
      <w:r w:rsidR="00B05BB3">
        <w:rPr>
          <w:rFonts w:ascii="Book Antiqua" w:hAnsi="Book Antiqua"/>
          <w:sz w:val="24"/>
          <w:szCs w:val="24"/>
        </w:rPr>
        <w:t xml:space="preserve">: </w:t>
      </w:r>
      <w:r w:rsidR="00B05BB3" w:rsidRPr="009714A6">
        <w:rPr>
          <w:rFonts w:ascii="Book Antiqua" w:eastAsia="Times New Roman" w:hAnsi="Book Antiqua" w:cs="Times New Roman"/>
          <w:sz w:val="24"/>
          <w:szCs w:val="24"/>
        </w:rPr>
        <w:t>Azione Cattolica</w:t>
      </w:r>
      <w:r w:rsidR="00B05BB3">
        <w:rPr>
          <w:rFonts w:ascii="Book Antiqua" w:eastAsia="Times New Roman" w:hAnsi="Book Antiqua" w:cs="Times New Roman"/>
          <w:sz w:val="24"/>
          <w:szCs w:val="24"/>
        </w:rPr>
        <w:t xml:space="preserve">, </w:t>
      </w:r>
      <w:r w:rsidR="00B05BB3" w:rsidRPr="009714A6">
        <w:rPr>
          <w:rFonts w:ascii="Book Antiqua" w:eastAsia="Times New Roman" w:hAnsi="Book Antiqua" w:cs="Times New Roman"/>
          <w:sz w:val="24"/>
          <w:szCs w:val="24"/>
        </w:rPr>
        <w:t>Centro Sportivo Italiano</w:t>
      </w:r>
      <w:r w:rsidR="00B05BB3">
        <w:rPr>
          <w:rFonts w:ascii="Book Antiqua" w:eastAsia="Times New Roman" w:hAnsi="Book Antiqua" w:cs="Times New Roman"/>
          <w:sz w:val="24"/>
          <w:szCs w:val="24"/>
        </w:rPr>
        <w:t xml:space="preserve">, </w:t>
      </w:r>
      <w:r w:rsidR="00B05BB3" w:rsidRPr="009714A6">
        <w:rPr>
          <w:rFonts w:ascii="Book Antiqua" w:eastAsia="Times New Roman" w:hAnsi="Book Antiqua" w:cs="Times New Roman"/>
          <w:sz w:val="24"/>
          <w:szCs w:val="24"/>
        </w:rPr>
        <w:t>CID</w:t>
      </w:r>
      <w:r w:rsidR="00B05BB3">
        <w:rPr>
          <w:rFonts w:ascii="Book Antiqua" w:eastAsia="Times New Roman" w:hAnsi="Book Antiqua" w:cs="Times New Roman"/>
          <w:sz w:val="24"/>
          <w:szCs w:val="24"/>
        </w:rPr>
        <w:t xml:space="preserve">, </w:t>
      </w:r>
      <w:r w:rsidR="00B05BB3" w:rsidRPr="009714A6">
        <w:rPr>
          <w:rFonts w:ascii="Book Antiqua" w:eastAsia="Calibri" w:hAnsi="Book Antiqua" w:cs="Times New Roman"/>
          <w:sz w:val="24"/>
          <w:szCs w:val="24"/>
        </w:rPr>
        <w:t>Scienza e Vita</w:t>
      </w:r>
      <w:r w:rsidR="00B05BB3">
        <w:rPr>
          <w:rFonts w:ascii="Book Antiqua" w:eastAsia="Calibri" w:hAnsi="Book Antiqua" w:cs="Times New Roman"/>
          <w:sz w:val="24"/>
          <w:szCs w:val="24"/>
        </w:rPr>
        <w:t xml:space="preserve">, </w:t>
      </w:r>
      <w:r w:rsidR="00B05BB3" w:rsidRPr="009714A6">
        <w:rPr>
          <w:rFonts w:ascii="Book Antiqua" w:eastAsia="Calibri" w:hAnsi="Book Antiqua" w:cs="Times New Roman"/>
          <w:sz w:val="24"/>
          <w:szCs w:val="24"/>
        </w:rPr>
        <w:t>Apostolato della Croce; Rinnovamento nello Spirito</w:t>
      </w:r>
      <w:r w:rsidR="00B05BB3">
        <w:rPr>
          <w:rFonts w:ascii="Book Antiqua" w:eastAsia="Calibri" w:hAnsi="Book Antiqua" w:cs="Times New Roman"/>
          <w:sz w:val="24"/>
          <w:szCs w:val="24"/>
        </w:rPr>
        <w:t xml:space="preserve">, </w:t>
      </w:r>
      <w:r w:rsidR="00B05BB3" w:rsidRPr="009714A6">
        <w:rPr>
          <w:rFonts w:ascii="Book Antiqua" w:eastAsia="Calibri" w:hAnsi="Book Antiqua" w:cs="Times New Roman"/>
          <w:sz w:val="24"/>
          <w:szCs w:val="24"/>
        </w:rPr>
        <w:t>AVULSS-OARI</w:t>
      </w:r>
      <w:r w:rsidR="00B05BB3">
        <w:rPr>
          <w:rFonts w:ascii="Book Antiqua" w:eastAsia="Calibri" w:hAnsi="Book Antiqua" w:cs="Times New Roman"/>
          <w:sz w:val="24"/>
          <w:szCs w:val="24"/>
        </w:rPr>
        <w:t xml:space="preserve">, </w:t>
      </w:r>
      <w:r w:rsidR="00B05BB3" w:rsidRPr="009714A6">
        <w:rPr>
          <w:rFonts w:ascii="Book Antiqua" w:eastAsia="Calibri" w:hAnsi="Book Antiqua" w:cs="Times New Roman"/>
          <w:sz w:val="24"/>
          <w:szCs w:val="24"/>
        </w:rPr>
        <w:t>Comunità Servi di Cristo Vivo</w:t>
      </w:r>
      <w:r w:rsidR="00B05BB3">
        <w:rPr>
          <w:rFonts w:ascii="Book Antiqua" w:eastAsia="Calibri" w:hAnsi="Book Antiqua" w:cs="Times New Roman"/>
          <w:sz w:val="24"/>
          <w:szCs w:val="24"/>
        </w:rPr>
        <w:t xml:space="preserve">, </w:t>
      </w:r>
      <w:r w:rsidR="00B05BB3" w:rsidRPr="009714A6">
        <w:rPr>
          <w:rFonts w:ascii="Book Antiqua" w:eastAsia="Calibri" w:hAnsi="Book Antiqua" w:cs="Times New Roman"/>
          <w:sz w:val="24"/>
          <w:szCs w:val="24"/>
        </w:rPr>
        <w:lastRenderedPageBreak/>
        <w:t>Movimento Apostolico</w:t>
      </w:r>
      <w:r w:rsidR="00B05BB3">
        <w:rPr>
          <w:rFonts w:ascii="Book Antiqua" w:eastAsia="Calibri" w:hAnsi="Book Antiqua" w:cs="Times New Roman"/>
          <w:sz w:val="24"/>
          <w:szCs w:val="24"/>
        </w:rPr>
        <w:t xml:space="preserve">, </w:t>
      </w:r>
      <w:r w:rsidR="00B05BB3" w:rsidRPr="009714A6">
        <w:rPr>
          <w:rFonts w:ascii="Book Antiqua" w:eastAsia="Calibri" w:hAnsi="Book Antiqua" w:cs="Times New Roman"/>
          <w:sz w:val="24"/>
          <w:szCs w:val="24"/>
        </w:rPr>
        <w:t>Cristiani del PASFA-ONLUS</w:t>
      </w:r>
      <w:r w:rsidR="00B05BB3">
        <w:rPr>
          <w:rFonts w:ascii="Book Antiqua" w:eastAsia="Calibri" w:hAnsi="Book Antiqua" w:cs="Times New Roman"/>
          <w:sz w:val="24"/>
          <w:szCs w:val="24"/>
        </w:rPr>
        <w:t xml:space="preserve">, </w:t>
      </w:r>
      <w:r w:rsidR="00B05BB3" w:rsidRPr="009714A6">
        <w:rPr>
          <w:rFonts w:ascii="Book Antiqua" w:eastAsia="Calibri" w:hAnsi="Book Antiqua" w:cs="Times New Roman"/>
          <w:sz w:val="24"/>
          <w:szCs w:val="24"/>
        </w:rPr>
        <w:t>Terra di Gesù</w:t>
      </w:r>
      <w:r w:rsidR="00B05BB3">
        <w:rPr>
          <w:rFonts w:ascii="Book Antiqua" w:eastAsia="Calibri" w:hAnsi="Book Antiqua" w:cs="Times New Roman"/>
          <w:sz w:val="24"/>
          <w:szCs w:val="24"/>
        </w:rPr>
        <w:t xml:space="preserve">, </w:t>
      </w:r>
      <w:r w:rsidR="00B05BB3" w:rsidRPr="009714A6">
        <w:rPr>
          <w:rFonts w:ascii="Book Antiqua" w:eastAsia="Calibri" w:hAnsi="Book Antiqua" w:cs="Times New Roman"/>
          <w:sz w:val="24"/>
          <w:szCs w:val="24"/>
        </w:rPr>
        <w:t>Comunità Sant’Egidio</w:t>
      </w:r>
      <w:r w:rsidR="00B05BB3">
        <w:rPr>
          <w:rFonts w:ascii="Book Antiqua" w:eastAsia="Calibri" w:hAnsi="Book Antiqua" w:cs="Times New Roman"/>
          <w:sz w:val="24"/>
          <w:szCs w:val="24"/>
        </w:rPr>
        <w:t xml:space="preserve">, </w:t>
      </w:r>
      <w:r w:rsidR="00B05BB3" w:rsidRPr="009714A6">
        <w:rPr>
          <w:rFonts w:ascii="Book Antiqua" w:eastAsia="Calibri" w:hAnsi="Book Antiqua" w:cs="Times New Roman"/>
          <w:sz w:val="24"/>
          <w:szCs w:val="24"/>
        </w:rPr>
        <w:t>Movimento Focolari</w:t>
      </w:r>
      <w:r w:rsidR="00B05BB3">
        <w:rPr>
          <w:rFonts w:ascii="Book Antiqua" w:eastAsia="Calibri" w:hAnsi="Book Antiqua" w:cs="Times New Roman"/>
          <w:sz w:val="24"/>
          <w:szCs w:val="24"/>
        </w:rPr>
        <w:t xml:space="preserve">, </w:t>
      </w:r>
      <w:r w:rsidR="00B05BB3" w:rsidRPr="009714A6">
        <w:rPr>
          <w:rFonts w:ascii="Book Antiqua" w:eastAsia="Calibri" w:hAnsi="Book Antiqua" w:cs="Times New Roman"/>
          <w:sz w:val="24"/>
          <w:szCs w:val="24"/>
        </w:rPr>
        <w:t>MASCI</w:t>
      </w:r>
      <w:r w:rsidR="00B05BB3">
        <w:rPr>
          <w:rFonts w:ascii="Book Antiqua" w:eastAsia="Calibri" w:hAnsi="Book Antiqua" w:cs="Times New Roman"/>
          <w:sz w:val="24"/>
          <w:szCs w:val="24"/>
        </w:rPr>
        <w:t xml:space="preserve">, </w:t>
      </w:r>
      <w:r w:rsidR="00B05BB3" w:rsidRPr="009714A6">
        <w:rPr>
          <w:rFonts w:ascii="Book Antiqua" w:eastAsia="Times New Roman" w:hAnsi="Book Antiqua" w:cs="Times New Roman"/>
          <w:sz w:val="24"/>
          <w:szCs w:val="24"/>
        </w:rPr>
        <w:t>Comunità Maria RCC</w:t>
      </w:r>
      <w:r w:rsidR="00B05BB3">
        <w:rPr>
          <w:rFonts w:ascii="Book Antiqua" w:eastAsia="Times New Roman" w:hAnsi="Book Antiqua" w:cs="Times New Roman"/>
          <w:sz w:val="24"/>
          <w:szCs w:val="24"/>
        </w:rPr>
        <w:t xml:space="preserve">, </w:t>
      </w:r>
      <w:r w:rsidR="00B05BB3" w:rsidRPr="009714A6">
        <w:rPr>
          <w:rFonts w:ascii="Book Antiqua" w:eastAsia="Times New Roman" w:hAnsi="Book Antiqua" w:cs="Times New Roman"/>
          <w:sz w:val="24"/>
          <w:szCs w:val="24"/>
        </w:rPr>
        <w:t>Agesci</w:t>
      </w:r>
      <w:r w:rsidR="00B05BB3">
        <w:rPr>
          <w:rFonts w:ascii="Book Antiqua" w:eastAsia="Times New Roman" w:hAnsi="Book Antiqua" w:cs="Times New Roman"/>
          <w:sz w:val="24"/>
          <w:szCs w:val="24"/>
        </w:rPr>
        <w:t xml:space="preserve">, </w:t>
      </w:r>
      <w:r w:rsidR="00B05BB3" w:rsidRPr="009714A6">
        <w:rPr>
          <w:rFonts w:ascii="Book Antiqua" w:eastAsia="Times New Roman" w:hAnsi="Book Antiqua" w:cs="Times New Roman"/>
          <w:sz w:val="24"/>
          <w:szCs w:val="24"/>
        </w:rPr>
        <w:t>U</w:t>
      </w:r>
      <w:r w:rsidR="00B05BB3">
        <w:rPr>
          <w:rFonts w:ascii="Book Antiqua" w:eastAsia="Times New Roman" w:hAnsi="Book Antiqua" w:cs="Times New Roman"/>
          <w:sz w:val="24"/>
          <w:szCs w:val="24"/>
        </w:rPr>
        <w:t>CSI, M</w:t>
      </w:r>
      <w:r w:rsidR="00B05BB3" w:rsidRPr="009714A6">
        <w:rPr>
          <w:rFonts w:ascii="Book Antiqua" w:eastAsia="Times New Roman" w:hAnsi="Book Antiqua" w:cs="Times New Roman"/>
          <w:sz w:val="24"/>
          <w:szCs w:val="24"/>
        </w:rPr>
        <w:t>EIC.</w:t>
      </w:r>
      <w:r w:rsidR="00B05BB3" w:rsidRPr="00BF4708">
        <w:rPr>
          <w:rFonts w:ascii="Book Antiqua" w:eastAsia="Times New Roman" w:hAnsi="Book Antiqua" w:cs="Times New Roman"/>
          <w:b/>
          <w:sz w:val="24"/>
          <w:szCs w:val="24"/>
        </w:rPr>
        <w:t xml:space="preserve"> </w:t>
      </w:r>
    </w:p>
    <w:p w:rsidR="00E40C8A" w:rsidRDefault="000135A3" w:rsidP="004C4071">
      <w:pPr>
        <w:spacing w:after="0"/>
        <w:jc w:val="both"/>
        <w:rPr>
          <w:rFonts w:ascii="Book Antiqua" w:hAnsi="Book Antiqua"/>
          <w:sz w:val="24"/>
          <w:szCs w:val="24"/>
        </w:rPr>
      </w:pPr>
      <w:r w:rsidRPr="00086FDD">
        <w:rPr>
          <w:rFonts w:ascii="Book Antiqua" w:hAnsi="Book Antiqua"/>
          <w:b/>
          <w:sz w:val="24"/>
          <w:szCs w:val="24"/>
        </w:rPr>
        <w:t>Catania</w:t>
      </w:r>
      <w:r w:rsidR="00AF3687" w:rsidRPr="00086FDD">
        <w:rPr>
          <w:rFonts w:ascii="Book Antiqua" w:hAnsi="Book Antiqua"/>
          <w:b/>
          <w:sz w:val="24"/>
          <w:szCs w:val="24"/>
        </w:rPr>
        <w:t>, 13 maggio 2015</w:t>
      </w:r>
      <w:r w:rsidRPr="00E31236">
        <w:rPr>
          <w:rFonts w:ascii="Book Antiqua" w:hAnsi="Book Antiqua"/>
          <w:sz w:val="24"/>
          <w:szCs w:val="24"/>
        </w:rPr>
        <w:t xml:space="preserve"> (</w:t>
      </w:r>
      <w:r w:rsidR="009F6D00">
        <w:rPr>
          <w:rFonts w:ascii="Book Antiqua" w:hAnsi="Book Antiqua"/>
          <w:sz w:val="24"/>
          <w:szCs w:val="24"/>
        </w:rPr>
        <w:t xml:space="preserve">presenti e rappresentate </w:t>
      </w:r>
      <w:r w:rsidRPr="00E31236">
        <w:rPr>
          <w:rFonts w:ascii="Book Antiqua" w:hAnsi="Book Antiqua"/>
          <w:sz w:val="24"/>
          <w:szCs w:val="24"/>
        </w:rPr>
        <w:t xml:space="preserve">le CDAL </w:t>
      </w:r>
      <w:r w:rsidR="0070511B" w:rsidRPr="00E31236">
        <w:rPr>
          <w:rFonts w:ascii="Book Antiqua" w:hAnsi="Book Antiqua"/>
          <w:sz w:val="24"/>
          <w:szCs w:val="24"/>
        </w:rPr>
        <w:t>di Catania, Acireale, Caltagiron</w:t>
      </w:r>
      <w:r w:rsidRPr="00E31236">
        <w:rPr>
          <w:rFonts w:ascii="Book Antiqua" w:hAnsi="Book Antiqua"/>
          <w:sz w:val="24"/>
          <w:szCs w:val="24"/>
        </w:rPr>
        <w:t>e</w:t>
      </w:r>
      <w:r w:rsidR="0070511B" w:rsidRPr="00E31236">
        <w:rPr>
          <w:rFonts w:ascii="Book Antiqua" w:hAnsi="Book Antiqua"/>
          <w:sz w:val="24"/>
          <w:szCs w:val="24"/>
        </w:rPr>
        <w:t xml:space="preserve">, Nicosia e </w:t>
      </w:r>
      <w:r w:rsidRPr="00E31236">
        <w:rPr>
          <w:rFonts w:ascii="Book Antiqua" w:hAnsi="Book Antiqua"/>
          <w:sz w:val="24"/>
          <w:szCs w:val="24"/>
        </w:rPr>
        <w:t xml:space="preserve">le </w:t>
      </w:r>
      <w:r w:rsidR="00405BA0">
        <w:rPr>
          <w:rFonts w:ascii="Book Antiqua" w:hAnsi="Book Antiqua"/>
          <w:sz w:val="24"/>
          <w:szCs w:val="24"/>
        </w:rPr>
        <w:t xml:space="preserve">seguenti </w:t>
      </w:r>
      <w:r w:rsidRPr="00E31236">
        <w:rPr>
          <w:rFonts w:ascii="Book Antiqua" w:hAnsi="Book Antiqua"/>
          <w:sz w:val="24"/>
          <w:szCs w:val="24"/>
        </w:rPr>
        <w:t>Aggregazioni</w:t>
      </w:r>
      <w:r w:rsidR="00405BA0">
        <w:rPr>
          <w:rFonts w:ascii="Book Antiqua" w:hAnsi="Book Antiqua"/>
          <w:sz w:val="24"/>
          <w:szCs w:val="24"/>
        </w:rPr>
        <w:t>:</w:t>
      </w:r>
      <w:r w:rsidR="004C4071" w:rsidRPr="004C4071">
        <w:rPr>
          <w:rFonts w:ascii="Book Antiqua" w:hAnsi="Book Antiqua"/>
          <w:sz w:val="24"/>
          <w:szCs w:val="24"/>
        </w:rPr>
        <w:t xml:space="preserve"> </w:t>
      </w:r>
      <w:r w:rsidR="004C4071" w:rsidRPr="00B45FC9">
        <w:rPr>
          <w:rFonts w:ascii="Book Antiqua" w:hAnsi="Book Antiqua"/>
          <w:sz w:val="24"/>
          <w:szCs w:val="24"/>
        </w:rPr>
        <w:t>Azione Cattolica Italiana</w:t>
      </w:r>
      <w:r w:rsidR="004C4071">
        <w:rPr>
          <w:rFonts w:ascii="Book Antiqua" w:hAnsi="Book Antiqua"/>
          <w:sz w:val="24"/>
          <w:szCs w:val="24"/>
        </w:rPr>
        <w:t xml:space="preserve">, </w:t>
      </w:r>
      <w:r w:rsidR="004C4071" w:rsidRPr="00B45FC9">
        <w:rPr>
          <w:rFonts w:ascii="Book Antiqua" w:hAnsi="Book Antiqua"/>
          <w:sz w:val="24"/>
          <w:szCs w:val="24"/>
        </w:rPr>
        <w:t>Comunione e Liberazione</w:t>
      </w:r>
      <w:r w:rsidR="004C4071">
        <w:rPr>
          <w:rFonts w:ascii="Book Antiqua" w:hAnsi="Book Antiqua"/>
          <w:sz w:val="24"/>
          <w:szCs w:val="24"/>
        </w:rPr>
        <w:t xml:space="preserve">, </w:t>
      </w:r>
      <w:r w:rsidR="004C4071" w:rsidRPr="00B45FC9">
        <w:rPr>
          <w:rFonts w:ascii="Book Antiqua" w:hAnsi="Book Antiqua"/>
          <w:sz w:val="24"/>
          <w:szCs w:val="24"/>
        </w:rPr>
        <w:t>CONFEDERX</w:t>
      </w:r>
      <w:r w:rsidR="004C4071">
        <w:rPr>
          <w:rFonts w:ascii="Book Antiqua" w:hAnsi="Book Antiqua"/>
          <w:sz w:val="24"/>
          <w:szCs w:val="24"/>
        </w:rPr>
        <w:t>, Movimento per la Vita.</w:t>
      </w:r>
    </w:p>
    <w:p w:rsidR="004C4071" w:rsidRPr="00E31236" w:rsidRDefault="004C4071" w:rsidP="004C4071">
      <w:pPr>
        <w:spacing w:after="0"/>
        <w:jc w:val="both"/>
        <w:rPr>
          <w:rFonts w:ascii="Book Antiqua" w:hAnsi="Book Antiqua"/>
          <w:sz w:val="24"/>
          <w:szCs w:val="24"/>
        </w:rPr>
      </w:pPr>
    </w:p>
    <w:p w:rsidR="00013D32" w:rsidRPr="00E31236" w:rsidRDefault="00013D32" w:rsidP="00F82EA1">
      <w:pPr>
        <w:jc w:val="both"/>
        <w:rPr>
          <w:rFonts w:ascii="Book Antiqua" w:hAnsi="Book Antiqua"/>
          <w:sz w:val="24"/>
          <w:szCs w:val="24"/>
        </w:rPr>
      </w:pPr>
      <w:r w:rsidRPr="00E31236">
        <w:rPr>
          <w:rFonts w:ascii="Book Antiqua" w:hAnsi="Book Antiqua"/>
          <w:sz w:val="24"/>
          <w:szCs w:val="24"/>
        </w:rPr>
        <w:t>In ognuno d</w:t>
      </w:r>
      <w:r w:rsidR="0023743D">
        <w:rPr>
          <w:rFonts w:ascii="Book Antiqua" w:hAnsi="Book Antiqua"/>
          <w:sz w:val="24"/>
          <w:szCs w:val="24"/>
        </w:rPr>
        <w:t xml:space="preserve">egli incontri </w:t>
      </w:r>
      <w:r w:rsidR="000135A3" w:rsidRPr="00E31236">
        <w:rPr>
          <w:rFonts w:ascii="Book Antiqua" w:hAnsi="Book Antiqua"/>
          <w:sz w:val="24"/>
          <w:szCs w:val="24"/>
        </w:rPr>
        <w:t xml:space="preserve"> </w:t>
      </w:r>
      <w:r w:rsidRPr="00E31236">
        <w:rPr>
          <w:rFonts w:ascii="Book Antiqua" w:hAnsi="Book Antiqua"/>
          <w:sz w:val="24"/>
          <w:szCs w:val="24"/>
        </w:rPr>
        <w:t>sono stat</w:t>
      </w:r>
      <w:r w:rsidR="007F1742" w:rsidRPr="00E31236">
        <w:rPr>
          <w:rFonts w:ascii="Book Antiqua" w:hAnsi="Book Antiqua"/>
          <w:sz w:val="24"/>
          <w:szCs w:val="24"/>
        </w:rPr>
        <w:t xml:space="preserve">e poste le basi per </w:t>
      </w:r>
      <w:r w:rsidR="002B1B82" w:rsidRPr="00E31236">
        <w:rPr>
          <w:rFonts w:ascii="Book Antiqua" w:hAnsi="Book Antiqua"/>
          <w:sz w:val="24"/>
          <w:szCs w:val="24"/>
        </w:rPr>
        <w:t xml:space="preserve">l’avvio </w:t>
      </w:r>
      <w:r w:rsidR="007F1742" w:rsidRPr="00E31236">
        <w:rPr>
          <w:rFonts w:ascii="Book Antiqua" w:hAnsi="Book Antiqua"/>
          <w:sz w:val="24"/>
          <w:szCs w:val="24"/>
        </w:rPr>
        <w:t>de</w:t>
      </w:r>
      <w:r w:rsidRPr="00E31236">
        <w:rPr>
          <w:rFonts w:ascii="Book Antiqua" w:hAnsi="Book Antiqua"/>
          <w:sz w:val="24"/>
          <w:szCs w:val="24"/>
        </w:rPr>
        <w:t xml:space="preserve">i “Laboratori di Fraternità”,  rappresentativi delle CDAL e delle Aggregazioni a raggio regionale </w:t>
      </w:r>
      <w:r w:rsidR="00131651" w:rsidRPr="00E31236">
        <w:rPr>
          <w:rFonts w:ascii="Book Antiqua" w:hAnsi="Book Antiqua"/>
          <w:sz w:val="24"/>
          <w:szCs w:val="24"/>
        </w:rPr>
        <w:t xml:space="preserve">operanti nei rispettivi territori </w:t>
      </w:r>
      <w:r w:rsidR="00E40C8A" w:rsidRPr="00E31236">
        <w:rPr>
          <w:rFonts w:ascii="Book Antiqua" w:hAnsi="Book Antiqua"/>
          <w:sz w:val="24"/>
          <w:szCs w:val="24"/>
        </w:rPr>
        <w:t>attraverso la costituzione de</w:t>
      </w:r>
      <w:r w:rsidR="00E40C8A" w:rsidRPr="00E31236">
        <w:rPr>
          <w:rFonts w:ascii="Book Antiqua" w:hAnsi="Book Antiqua" w:cs="Courier New"/>
          <w:iCs/>
          <w:sz w:val="24"/>
          <w:szCs w:val="24"/>
        </w:rPr>
        <w:t xml:space="preserve">i nuclei di coordinamento e la </w:t>
      </w:r>
      <w:r w:rsidR="00E15B86">
        <w:rPr>
          <w:rFonts w:ascii="Book Antiqua" w:hAnsi="Book Antiqua" w:cs="Courier New"/>
          <w:iCs/>
          <w:sz w:val="24"/>
          <w:szCs w:val="24"/>
        </w:rPr>
        <w:t>designazione</w:t>
      </w:r>
      <w:r w:rsidR="00E40C8A" w:rsidRPr="00E31236">
        <w:rPr>
          <w:rFonts w:ascii="Book Antiqua" w:hAnsi="Book Antiqua" w:cs="Courier New"/>
          <w:iCs/>
          <w:sz w:val="24"/>
          <w:szCs w:val="24"/>
        </w:rPr>
        <w:t xml:space="preserve"> de</w:t>
      </w:r>
      <w:r w:rsidRPr="00E31236">
        <w:rPr>
          <w:rFonts w:ascii="Book Antiqua" w:hAnsi="Book Antiqua" w:cs="Courier New"/>
          <w:iCs/>
          <w:sz w:val="24"/>
          <w:szCs w:val="24"/>
        </w:rPr>
        <w:t>i coordinatori.</w:t>
      </w:r>
    </w:p>
    <w:p w:rsidR="001A79AB" w:rsidRDefault="00507072" w:rsidP="00F82EA1">
      <w:pPr>
        <w:jc w:val="both"/>
        <w:rPr>
          <w:rFonts w:ascii="Book Antiqua" w:hAnsi="Book Antiqua" w:cs="Courier New"/>
          <w:iCs/>
          <w:sz w:val="24"/>
          <w:szCs w:val="24"/>
        </w:rPr>
      </w:pPr>
      <w:r w:rsidRPr="00E31236">
        <w:rPr>
          <w:rFonts w:ascii="Book Antiqua" w:hAnsi="Book Antiqua"/>
          <w:bCs/>
          <w:sz w:val="24"/>
          <w:szCs w:val="24"/>
        </w:rPr>
        <w:t xml:space="preserve">Chiusa questa </w:t>
      </w:r>
      <w:r w:rsidR="00E96F91">
        <w:rPr>
          <w:rFonts w:ascii="Book Antiqua" w:hAnsi="Book Antiqua"/>
          <w:bCs/>
          <w:sz w:val="24"/>
          <w:szCs w:val="24"/>
        </w:rPr>
        <w:t>f</w:t>
      </w:r>
      <w:r w:rsidRPr="00E31236">
        <w:rPr>
          <w:rFonts w:ascii="Book Antiqua" w:hAnsi="Book Antiqua"/>
          <w:bCs/>
          <w:sz w:val="24"/>
          <w:szCs w:val="24"/>
        </w:rPr>
        <w:t>ase</w:t>
      </w:r>
      <w:r w:rsidR="00E96F91">
        <w:rPr>
          <w:rFonts w:ascii="Book Antiqua" w:hAnsi="Book Antiqua"/>
          <w:bCs/>
          <w:sz w:val="24"/>
          <w:szCs w:val="24"/>
        </w:rPr>
        <w:t>, costitutiva</w:t>
      </w:r>
      <w:r w:rsidRPr="00E31236">
        <w:rPr>
          <w:rFonts w:ascii="Book Antiqua" w:hAnsi="Book Antiqua"/>
          <w:bCs/>
          <w:sz w:val="24"/>
          <w:szCs w:val="24"/>
        </w:rPr>
        <w:t xml:space="preserve"> (la prima prevista dal Piano attuativo)</w:t>
      </w:r>
      <w:r w:rsidR="00E96F91">
        <w:rPr>
          <w:rFonts w:ascii="Book Antiqua" w:hAnsi="Book Antiqua"/>
          <w:bCs/>
          <w:sz w:val="24"/>
          <w:szCs w:val="24"/>
        </w:rPr>
        <w:t>,</w:t>
      </w:r>
      <w:r w:rsidRPr="00E31236">
        <w:rPr>
          <w:rFonts w:ascii="Book Antiqua" w:hAnsi="Book Antiqua"/>
          <w:bCs/>
          <w:sz w:val="24"/>
          <w:szCs w:val="24"/>
        </w:rPr>
        <w:t xml:space="preserve"> i Laboratori hanno avviato il loro iter operativo </w:t>
      </w:r>
      <w:r w:rsidR="002B059B" w:rsidRPr="00E31236">
        <w:rPr>
          <w:rFonts w:ascii="Book Antiqua" w:hAnsi="Book Antiqua"/>
          <w:bCs/>
          <w:sz w:val="24"/>
          <w:szCs w:val="24"/>
        </w:rPr>
        <w:t>con l’obiettivo</w:t>
      </w:r>
      <w:r w:rsidRPr="00E31236">
        <w:rPr>
          <w:rFonts w:ascii="Book Antiqua" w:hAnsi="Book Antiqua"/>
          <w:bCs/>
          <w:sz w:val="24"/>
          <w:szCs w:val="24"/>
        </w:rPr>
        <w:t xml:space="preserve">, al termine della seconda </w:t>
      </w:r>
      <w:r w:rsidR="00E92669" w:rsidRPr="00E31236">
        <w:rPr>
          <w:rFonts w:ascii="Book Antiqua" w:hAnsi="Book Antiqua"/>
          <w:bCs/>
          <w:sz w:val="24"/>
          <w:szCs w:val="24"/>
        </w:rPr>
        <w:t>f</w:t>
      </w:r>
      <w:r w:rsidRPr="00E31236">
        <w:rPr>
          <w:rFonts w:ascii="Book Antiqua" w:hAnsi="Book Antiqua"/>
          <w:bCs/>
          <w:sz w:val="24"/>
          <w:szCs w:val="24"/>
        </w:rPr>
        <w:t xml:space="preserve">ase, </w:t>
      </w:r>
      <w:r w:rsidR="002B059B" w:rsidRPr="00E31236">
        <w:rPr>
          <w:rFonts w:ascii="Book Antiqua" w:hAnsi="Book Antiqua"/>
          <w:bCs/>
          <w:sz w:val="24"/>
          <w:szCs w:val="24"/>
        </w:rPr>
        <w:t>di</w:t>
      </w:r>
      <w:r w:rsidRPr="00E31236">
        <w:rPr>
          <w:rFonts w:ascii="Book Antiqua" w:hAnsi="Book Antiqua"/>
          <w:bCs/>
          <w:sz w:val="24"/>
          <w:szCs w:val="24"/>
        </w:rPr>
        <w:t xml:space="preserve"> defini</w:t>
      </w:r>
      <w:r w:rsidR="002B059B" w:rsidRPr="00E31236">
        <w:rPr>
          <w:rFonts w:ascii="Book Antiqua" w:hAnsi="Book Antiqua"/>
          <w:bCs/>
          <w:sz w:val="24"/>
          <w:szCs w:val="24"/>
        </w:rPr>
        <w:t xml:space="preserve">re </w:t>
      </w:r>
      <w:r w:rsidRPr="00E31236">
        <w:rPr>
          <w:rFonts w:ascii="Book Antiqua" w:hAnsi="Book Antiqua"/>
          <w:bCs/>
          <w:sz w:val="24"/>
          <w:szCs w:val="24"/>
        </w:rPr>
        <w:t xml:space="preserve">i rispettivi </w:t>
      </w:r>
      <w:r w:rsidR="000135A3" w:rsidRPr="00086FDD">
        <w:rPr>
          <w:rFonts w:ascii="Book Antiqua" w:hAnsi="Book Antiqua"/>
          <w:bCs/>
          <w:sz w:val="24"/>
          <w:szCs w:val="24"/>
        </w:rPr>
        <w:t>pian</w:t>
      </w:r>
      <w:r w:rsidR="00013D32" w:rsidRPr="00086FDD">
        <w:rPr>
          <w:rFonts w:ascii="Book Antiqua" w:hAnsi="Book Antiqua"/>
          <w:bCs/>
          <w:sz w:val="24"/>
          <w:szCs w:val="24"/>
        </w:rPr>
        <w:t>i</w:t>
      </w:r>
      <w:r w:rsidR="000135A3" w:rsidRPr="00086FDD">
        <w:rPr>
          <w:rFonts w:ascii="Book Antiqua" w:hAnsi="Book Antiqua"/>
          <w:bCs/>
          <w:sz w:val="24"/>
          <w:szCs w:val="24"/>
        </w:rPr>
        <w:t xml:space="preserve"> di lavoro</w:t>
      </w:r>
      <w:r w:rsidR="009007E3" w:rsidRPr="00E31236">
        <w:rPr>
          <w:rFonts w:ascii="Book Antiqua" w:hAnsi="Book Antiqua"/>
          <w:b/>
          <w:bCs/>
          <w:sz w:val="24"/>
          <w:szCs w:val="24"/>
        </w:rPr>
        <w:t xml:space="preserve">, </w:t>
      </w:r>
      <w:r w:rsidR="00E92669" w:rsidRPr="00E31236">
        <w:rPr>
          <w:rFonts w:ascii="Book Antiqua" w:hAnsi="Book Antiqua"/>
          <w:bCs/>
          <w:sz w:val="24"/>
          <w:szCs w:val="24"/>
        </w:rPr>
        <w:t>nei quali</w:t>
      </w:r>
      <w:r w:rsidR="00E92669" w:rsidRPr="00E31236">
        <w:rPr>
          <w:rFonts w:ascii="Book Antiqua" w:hAnsi="Book Antiqua"/>
          <w:b/>
          <w:bCs/>
          <w:sz w:val="24"/>
          <w:szCs w:val="24"/>
        </w:rPr>
        <w:t xml:space="preserve"> </w:t>
      </w:r>
      <w:r w:rsidR="001A79AB" w:rsidRPr="00E31236">
        <w:rPr>
          <w:rFonts w:ascii="Book Antiqua" w:hAnsi="Book Antiqua"/>
          <w:sz w:val="24"/>
          <w:szCs w:val="24"/>
        </w:rPr>
        <w:t>me</w:t>
      </w:r>
      <w:r w:rsidR="0056755A" w:rsidRPr="00E31236">
        <w:rPr>
          <w:rFonts w:ascii="Book Antiqua" w:hAnsi="Book Antiqua"/>
          <w:sz w:val="24"/>
          <w:szCs w:val="24"/>
        </w:rPr>
        <w:t>ttere</w:t>
      </w:r>
      <w:r w:rsidR="001A79AB" w:rsidRPr="00E31236">
        <w:rPr>
          <w:rFonts w:ascii="Book Antiqua" w:hAnsi="Book Antiqua"/>
          <w:sz w:val="24"/>
          <w:szCs w:val="24"/>
        </w:rPr>
        <w:t xml:space="preserve"> a fuoco una o più questioni ritenute prioritarie in riferimento </w:t>
      </w:r>
      <w:r w:rsidR="00BB65F6" w:rsidRPr="00E31236">
        <w:rPr>
          <w:rFonts w:ascii="Book Antiqua" w:hAnsi="Book Antiqua"/>
          <w:sz w:val="24"/>
          <w:szCs w:val="24"/>
        </w:rPr>
        <w:t>a uno o più de</w:t>
      </w:r>
      <w:r w:rsidR="00E92669" w:rsidRPr="00E31236">
        <w:rPr>
          <w:rFonts w:ascii="Book Antiqua" w:hAnsi="Book Antiqua"/>
          <w:bCs/>
          <w:sz w:val="24"/>
          <w:szCs w:val="24"/>
        </w:rPr>
        <w:t xml:space="preserve">i seguenti </w:t>
      </w:r>
      <w:r w:rsidR="00E92669" w:rsidRPr="00E31236">
        <w:rPr>
          <w:rFonts w:ascii="Book Antiqua" w:hAnsi="Book Antiqua"/>
          <w:b/>
          <w:bCs/>
          <w:sz w:val="24"/>
          <w:szCs w:val="24"/>
        </w:rPr>
        <w:t xml:space="preserve">Ambiti tematici: </w:t>
      </w:r>
      <w:r w:rsidR="00E92669" w:rsidRPr="00E31236">
        <w:rPr>
          <w:rFonts w:ascii="Book Antiqua" w:hAnsi="Book Antiqua"/>
          <w:b/>
          <w:sz w:val="24"/>
          <w:szCs w:val="24"/>
        </w:rPr>
        <w:t>famiglia, lavoro, immigrazione</w:t>
      </w:r>
      <w:r w:rsidR="00E92669" w:rsidRPr="00E31236">
        <w:rPr>
          <w:rFonts w:ascii="Book Antiqua" w:hAnsi="Book Antiqua"/>
          <w:sz w:val="24"/>
          <w:szCs w:val="24"/>
        </w:rPr>
        <w:t>;</w:t>
      </w:r>
      <w:r w:rsidRPr="00E31236">
        <w:rPr>
          <w:rFonts w:ascii="Book Antiqua" w:hAnsi="Book Antiqua"/>
          <w:sz w:val="24"/>
          <w:szCs w:val="24"/>
        </w:rPr>
        <w:t xml:space="preserve"> </w:t>
      </w:r>
      <w:r w:rsidR="008F1B06" w:rsidRPr="00E31236">
        <w:rPr>
          <w:rFonts w:ascii="Book Antiqua" w:hAnsi="Book Antiqua"/>
          <w:sz w:val="24"/>
          <w:szCs w:val="24"/>
        </w:rPr>
        <w:t>individua</w:t>
      </w:r>
      <w:r w:rsidR="002B059B" w:rsidRPr="00E31236">
        <w:rPr>
          <w:rFonts w:ascii="Book Antiqua" w:hAnsi="Book Antiqua"/>
          <w:sz w:val="24"/>
          <w:szCs w:val="24"/>
        </w:rPr>
        <w:t>r</w:t>
      </w:r>
      <w:r w:rsidR="008F1B06" w:rsidRPr="00E31236">
        <w:rPr>
          <w:rFonts w:ascii="Book Antiqua" w:hAnsi="Book Antiqua"/>
          <w:sz w:val="24"/>
          <w:szCs w:val="24"/>
        </w:rPr>
        <w:t>e</w:t>
      </w:r>
      <w:r w:rsidR="001A79AB" w:rsidRPr="00E31236">
        <w:rPr>
          <w:rFonts w:ascii="Book Antiqua" w:hAnsi="Book Antiqua"/>
          <w:sz w:val="24"/>
          <w:szCs w:val="24"/>
        </w:rPr>
        <w:t xml:space="preserve"> personalità del mondo accademico e professionale di riconosciuta o affermata competenza, nonché esperti in discipline </w:t>
      </w:r>
      <w:r w:rsidR="0070511B" w:rsidRPr="00E31236">
        <w:rPr>
          <w:rFonts w:ascii="Book Antiqua" w:hAnsi="Book Antiqua"/>
          <w:sz w:val="24"/>
          <w:szCs w:val="24"/>
        </w:rPr>
        <w:t xml:space="preserve">sociali, </w:t>
      </w:r>
      <w:r w:rsidR="001A79AB" w:rsidRPr="00E31236">
        <w:rPr>
          <w:rFonts w:ascii="Book Antiqua" w:hAnsi="Book Antiqua"/>
          <w:sz w:val="24"/>
          <w:szCs w:val="24"/>
        </w:rPr>
        <w:t>giuridiche ed economiche, della cui opera avvaler</w:t>
      </w:r>
      <w:r w:rsidR="002B059B" w:rsidRPr="00E31236">
        <w:rPr>
          <w:rFonts w:ascii="Book Antiqua" w:hAnsi="Book Antiqua"/>
          <w:sz w:val="24"/>
          <w:szCs w:val="24"/>
        </w:rPr>
        <w:t>s</w:t>
      </w:r>
      <w:r w:rsidR="001A79AB" w:rsidRPr="00E31236">
        <w:rPr>
          <w:rFonts w:ascii="Book Antiqua" w:hAnsi="Book Antiqua"/>
          <w:sz w:val="24"/>
          <w:szCs w:val="24"/>
        </w:rPr>
        <w:t>i nello studio e nella analisi delle questioni e delle tematiche di riferimento e nella f</w:t>
      </w:r>
      <w:r w:rsidR="001A79AB" w:rsidRPr="00E31236">
        <w:rPr>
          <w:rFonts w:ascii="Book Antiqua" w:hAnsi="Book Antiqua" w:cs="Courier New"/>
          <w:iCs/>
          <w:sz w:val="24"/>
          <w:szCs w:val="24"/>
        </w:rPr>
        <w:t>ormulazione di proposte spendibili nel confronto con le Istituzioni;</w:t>
      </w:r>
      <w:r w:rsidRPr="00E31236">
        <w:rPr>
          <w:rFonts w:ascii="Book Antiqua" w:hAnsi="Book Antiqua"/>
          <w:sz w:val="24"/>
          <w:szCs w:val="24"/>
        </w:rPr>
        <w:t xml:space="preserve"> </w:t>
      </w:r>
      <w:r w:rsidR="008F1B06" w:rsidRPr="00E31236">
        <w:rPr>
          <w:rFonts w:ascii="Book Antiqua" w:hAnsi="Book Antiqua" w:cs="Courier New"/>
          <w:iCs/>
          <w:sz w:val="24"/>
          <w:szCs w:val="24"/>
        </w:rPr>
        <w:t>in</w:t>
      </w:r>
      <w:r w:rsidR="001A79AB" w:rsidRPr="00E31236">
        <w:rPr>
          <w:rFonts w:ascii="Book Antiqua" w:hAnsi="Book Antiqua" w:cs="Courier New"/>
          <w:iCs/>
          <w:sz w:val="24"/>
          <w:szCs w:val="24"/>
        </w:rPr>
        <w:t>dividua</w:t>
      </w:r>
      <w:r w:rsidR="002B059B" w:rsidRPr="00E31236">
        <w:rPr>
          <w:rFonts w:ascii="Book Antiqua" w:hAnsi="Book Antiqua" w:cs="Courier New"/>
          <w:iCs/>
          <w:sz w:val="24"/>
          <w:szCs w:val="24"/>
        </w:rPr>
        <w:t>re</w:t>
      </w:r>
      <w:r w:rsidR="001A79AB" w:rsidRPr="00E31236">
        <w:rPr>
          <w:rFonts w:ascii="Book Antiqua" w:hAnsi="Book Antiqua" w:cs="Courier New"/>
          <w:iCs/>
          <w:sz w:val="24"/>
          <w:szCs w:val="24"/>
        </w:rPr>
        <w:t xml:space="preserve"> strumenti e risorse comuni</w:t>
      </w:r>
      <w:r w:rsidR="0070511B" w:rsidRPr="00E31236">
        <w:rPr>
          <w:rFonts w:ascii="Book Antiqua" w:hAnsi="Book Antiqua" w:cs="Courier New"/>
          <w:iCs/>
          <w:sz w:val="24"/>
          <w:szCs w:val="24"/>
        </w:rPr>
        <w:t xml:space="preserve"> e </w:t>
      </w:r>
      <w:r w:rsidR="008F1B06" w:rsidRPr="00E31236">
        <w:rPr>
          <w:rFonts w:ascii="Book Antiqua" w:hAnsi="Book Antiqua" w:cs="Courier New"/>
          <w:iCs/>
          <w:sz w:val="24"/>
          <w:szCs w:val="24"/>
        </w:rPr>
        <w:t>stabili</w:t>
      </w:r>
      <w:r w:rsidR="002B059B" w:rsidRPr="00E31236">
        <w:rPr>
          <w:rFonts w:ascii="Book Antiqua" w:hAnsi="Book Antiqua" w:cs="Courier New"/>
          <w:iCs/>
          <w:sz w:val="24"/>
          <w:szCs w:val="24"/>
        </w:rPr>
        <w:t>r</w:t>
      </w:r>
      <w:r w:rsidR="008F1B06" w:rsidRPr="00E31236">
        <w:rPr>
          <w:rFonts w:ascii="Book Antiqua" w:hAnsi="Book Antiqua" w:cs="Courier New"/>
          <w:iCs/>
          <w:sz w:val="24"/>
          <w:szCs w:val="24"/>
        </w:rPr>
        <w:t>e le modalità e fissa</w:t>
      </w:r>
      <w:r w:rsidR="002B059B" w:rsidRPr="00E31236">
        <w:rPr>
          <w:rFonts w:ascii="Book Antiqua" w:hAnsi="Book Antiqua" w:cs="Courier New"/>
          <w:iCs/>
          <w:sz w:val="24"/>
          <w:szCs w:val="24"/>
        </w:rPr>
        <w:t>re</w:t>
      </w:r>
      <w:r w:rsidR="008F1B06" w:rsidRPr="00E31236">
        <w:rPr>
          <w:rFonts w:ascii="Book Antiqua" w:hAnsi="Book Antiqua" w:cs="Courier New"/>
          <w:iCs/>
          <w:sz w:val="24"/>
          <w:szCs w:val="24"/>
        </w:rPr>
        <w:t xml:space="preserve"> i presumibili tempi di esecuzione del Progetto.</w:t>
      </w:r>
    </w:p>
    <w:p w:rsidR="00115681" w:rsidRPr="00115681" w:rsidRDefault="00115681" w:rsidP="00F82EA1">
      <w:pPr>
        <w:jc w:val="both"/>
        <w:rPr>
          <w:rFonts w:ascii="Book Antiqua" w:hAnsi="Book Antiqua" w:cs="Times New Roman"/>
          <w:sz w:val="24"/>
          <w:szCs w:val="24"/>
        </w:rPr>
      </w:pPr>
      <w:r w:rsidRPr="00115681">
        <w:rPr>
          <w:rFonts w:ascii="Book Antiqua" w:hAnsi="Book Antiqua" w:cs="Times New Roman"/>
          <w:sz w:val="24"/>
          <w:szCs w:val="24"/>
        </w:rPr>
        <w:t xml:space="preserve">Nell'ottica del corretto e ordinato svolgimento della vita e della attività dei Laboratori, </w:t>
      </w:r>
      <w:r>
        <w:rPr>
          <w:rFonts w:ascii="Book Antiqua" w:hAnsi="Book Antiqua" w:cs="Times New Roman"/>
          <w:sz w:val="24"/>
          <w:szCs w:val="24"/>
        </w:rPr>
        <w:t>n</w:t>
      </w:r>
      <w:r>
        <w:rPr>
          <w:rFonts w:ascii="Book Antiqua" w:hAnsi="Book Antiqua" w:cs="Courier New"/>
          <w:iCs/>
          <w:sz w:val="24"/>
          <w:szCs w:val="24"/>
        </w:rPr>
        <w:t>ella seduta del</w:t>
      </w:r>
      <w:r w:rsidRPr="00115681">
        <w:rPr>
          <w:rFonts w:ascii="Book Antiqua" w:hAnsi="Book Antiqua" w:cs="Courier New"/>
          <w:iCs/>
          <w:sz w:val="24"/>
          <w:szCs w:val="24"/>
        </w:rPr>
        <w:t xml:space="preserve"> 20 maggio 2015 </w:t>
      </w:r>
      <w:r>
        <w:rPr>
          <w:rFonts w:ascii="Book Antiqua" w:hAnsi="Book Antiqua" w:cs="Courier New"/>
          <w:iCs/>
          <w:sz w:val="24"/>
          <w:szCs w:val="24"/>
        </w:rPr>
        <w:t xml:space="preserve">il Direttivo della CRAL </w:t>
      </w:r>
      <w:r>
        <w:rPr>
          <w:rFonts w:ascii="Book Antiqua" w:hAnsi="Book Antiqua" w:cs="Times New Roman"/>
          <w:sz w:val="24"/>
          <w:szCs w:val="24"/>
        </w:rPr>
        <w:t xml:space="preserve">ha definito e approvato </w:t>
      </w:r>
      <w:r w:rsidRPr="00115681">
        <w:rPr>
          <w:rFonts w:ascii="Book Antiqua" w:hAnsi="Book Antiqua" w:cs="Times New Roman"/>
          <w:sz w:val="24"/>
          <w:szCs w:val="24"/>
        </w:rPr>
        <w:t xml:space="preserve">le </w:t>
      </w:r>
      <w:r w:rsidRPr="00115681">
        <w:rPr>
          <w:rFonts w:ascii="Book Antiqua" w:hAnsi="Book Antiqua" w:cs="Times New Roman"/>
          <w:b/>
          <w:sz w:val="24"/>
          <w:szCs w:val="24"/>
        </w:rPr>
        <w:t>"Linee Guida"</w:t>
      </w:r>
      <w:r>
        <w:rPr>
          <w:rFonts w:ascii="Book Antiqua" w:hAnsi="Book Antiqua" w:cs="Times New Roman"/>
          <w:b/>
          <w:sz w:val="24"/>
          <w:szCs w:val="24"/>
        </w:rPr>
        <w:t xml:space="preserve"> del Progetto</w:t>
      </w:r>
      <w:r w:rsidR="00AB7B2A">
        <w:rPr>
          <w:rFonts w:ascii="Book Antiqua" w:hAnsi="Book Antiqua" w:cs="Times New Roman"/>
          <w:b/>
          <w:sz w:val="24"/>
          <w:szCs w:val="24"/>
        </w:rPr>
        <w:t xml:space="preserve">. </w:t>
      </w:r>
      <w:r w:rsidRPr="00115681">
        <w:rPr>
          <w:rFonts w:ascii="Book Antiqua" w:hAnsi="Book Antiqua" w:cs="Times New Roman"/>
          <w:sz w:val="24"/>
          <w:szCs w:val="24"/>
        </w:rPr>
        <w:t xml:space="preserve"> </w:t>
      </w:r>
    </w:p>
    <w:p w:rsidR="0002195F" w:rsidRPr="00B2236A" w:rsidRDefault="00E96F91" w:rsidP="00F82EA1">
      <w:pPr>
        <w:jc w:val="both"/>
        <w:rPr>
          <w:rFonts w:ascii="Book Antiqua" w:hAnsi="Book Antiqua"/>
          <w:sz w:val="24"/>
          <w:szCs w:val="24"/>
        </w:rPr>
      </w:pPr>
      <w:r w:rsidRPr="00A4679A">
        <w:rPr>
          <w:rFonts w:ascii="Book Antiqua" w:hAnsi="Book Antiqua"/>
          <w:b/>
          <w:sz w:val="24"/>
          <w:szCs w:val="24"/>
        </w:rPr>
        <w:t xml:space="preserve">Sono stati </w:t>
      </w:r>
      <w:r w:rsidR="00EE6857">
        <w:rPr>
          <w:rFonts w:ascii="Book Antiqua" w:hAnsi="Book Antiqua"/>
          <w:b/>
          <w:sz w:val="24"/>
          <w:szCs w:val="24"/>
        </w:rPr>
        <w:t>sette</w:t>
      </w:r>
      <w:r w:rsidRPr="00A4679A">
        <w:rPr>
          <w:rFonts w:ascii="Book Antiqua" w:hAnsi="Book Antiqua"/>
          <w:b/>
          <w:sz w:val="24"/>
          <w:szCs w:val="24"/>
        </w:rPr>
        <w:t xml:space="preserve"> gli incontri operativi dei Laboratori</w:t>
      </w:r>
      <w:r w:rsidR="0002195F" w:rsidRPr="0002195F">
        <w:rPr>
          <w:rFonts w:ascii="Book Antiqua" w:hAnsi="Book Antiqua"/>
          <w:sz w:val="24"/>
          <w:szCs w:val="24"/>
        </w:rPr>
        <w:t>, i</w:t>
      </w:r>
      <w:r>
        <w:rPr>
          <w:rFonts w:ascii="Book Antiqua" w:hAnsi="Book Antiqua"/>
          <w:sz w:val="24"/>
          <w:szCs w:val="24"/>
        </w:rPr>
        <w:t xml:space="preserve"> seguenti: </w:t>
      </w:r>
      <w:r w:rsidRPr="00A4679A">
        <w:rPr>
          <w:rFonts w:ascii="Book Antiqua" w:hAnsi="Book Antiqua"/>
          <w:sz w:val="24"/>
          <w:szCs w:val="24"/>
        </w:rPr>
        <w:t xml:space="preserve">Palermo 9 maggio e 13 giugno 2015; </w:t>
      </w:r>
      <w:r w:rsidR="0002195F" w:rsidRPr="00A4679A">
        <w:rPr>
          <w:rFonts w:ascii="Book Antiqua" w:hAnsi="Book Antiqua"/>
          <w:sz w:val="24"/>
          <w:szCs w:val="24"/>
        </w:rPr>
        <w:t xml:space="preserve">Agrigento, 18 aprile 2015,  </w:t>
      </w:r>
      <w:r w:rsidRPr="00A4679A">
        <w:rPr>
          <w:rFonts w:ascii="Book Antiqua" w:hAnsi="Book Antiqua"/>
          <w:sz w:val="24"/>
          <w:szCs w:val="24"/>
        </w:rPr>
        <w:t xml:space="preserve">Catania, 11 luglio e 18 settembre 2015; </w:t>
      </w:r>
      <w:r w:rsidR="0002195F" w:rsidRPr="00A4679A">
        <w:rPr>
          <w:rFonts w:ascii="Book Antiqua" w:hAnsi="Book Antiqua"/>
          <w:sz w:val="24"/>
          <w:szCs w:val="24"/>
        </w:rPr>
        <w:t>11 maggio 2015</w:t>
      </w:r>
      <w:r w:rsidR="00CA2D70">
        <w:rPr>
          <w:rFonts w:ascii="Book Antiqua" w:hAnsi="Book Antiqua"/>
          <w:sz w:val="24"/>
          <w:szCs w:val="24"/>
        </w:rPr>
        <w:t xml:space="preserve"> e 12 ottobre 2015</w:t>
      </w:r>
      <w:r w:rsidR="0002195F" w:rsidRPr="00A4679A">
        <w:rPr>
          <w:rFonts w:ascii="Book Antiqua" w:hAnsi="Book Antiqua"/>
          <w:sz w:val="24"/>
          <w:szCs w:val="24"/>
        </w:rPr>
        <w:t>.</w:t>
      </w:r>
      <w:r w:rsidR="0002195F">
        <w:rPr>
          <w:rFonts w:ascii="Book Antiqua" w:hAnsi="Book Antiqua"/>
          <w:b/>
          <w:sz w:val="24"/>
          <w:szCs w:val="24"/>
        </w:rPr>
        <w:t xml:space="preserve"> </w:t>
      </w:r>
      <w:r w:rsidR="00B2236A">
        <w:rPr>
          <w:rFonts w:ascii="Book Antiqua" w:hAnsi="Book Antiqua"/>
          <w:b/>
          <w:sz w:val="24"/>
          <w:szCs w:val="24"/>
        </w:rPr>
        <w:t>Tre</w:t>
      </w:r>
      <w:r w:rsidR="0002195F">
        <w:rPr>
          <w:rFonts w:ascii="Book Antiqua" w:hAnsi="Book Antiqua"/>
          <w:b/>
          <w:sz w:val="24"/>
          <w:szCs w:val="24"/>
        </w:rPr>
        <w:t xml:space="preserve"> gli incontri dei Nuclei di coordinamento: </w:t>
      </w:r>
      <w:r w:rsidR="0002195F" w:rsidRPr="00A4679A">
        <w:rPr>
          <w:rFonts w:ascii="Book Antiqua" w:hAnsi="Book Antiqua"/>
          <w:sz w:val="24"/>
          <w:szCs w:val="24"/>
        </w:rPr>
        <w:t>Palermo, 8 giugno 2015, Agrigento, 13 giugno 2015, Catania</w:t>
      </w:r>
      <w:r w:rsidR="00B2236A">
        <w:rPr>
          <w:rFonts w:ascii="Book Antiqua" w:hAnsi="Book Antiqua"/>
          <w:sz w:val="24"/>
          <w:szCs w:val="24"/>
        </w:rPr>
        <w:t xml:space="preserve">. </w:t>
      </w:r>
      <w:r w:rsidR="00B2236A" w:rsidRPr="00B2236A">
        <w:rPr>
          <w:rFonts w:ascii="Book Antiqua" w:hAnsi="Book Antiqua"/>
          <w:b/>
          <w:sz w:val="24"/>
          <w:szCs w:val="24"/>
        </w:rPr>
        <w:t xml:space="preserve">In data 13 marzo 2016 </w:t>
      </w:r>
      <w:r w:rsidR="00B2236A">
        <w:rPr>
          <w:rFonts w:ascii="Book Antiqua" w:hAnsi="Book Antiqua"/>
          <w:b/>
          <w:sz w:val="24"/>
          <w:szCs w:val="24"/>
        </w:rPr>
        <w:t>si è tenuto il primo incontro</w:t>
      </w:r>
      <w:r w:rsidR="00B2236A" w:rsidRPr="00B2236A">
        <w:rPr>
          <w:rFonts w:ascii="Book Antiqua" w:hAnsi="Book Antiqua"/>
          <w:b/>
          <w:sz w:val="24"/>
          <w:szCs w:val="24"/>
        </w:rPr>
        <w:t xml:space="preserve"> congiunt</w:t>
      </w:r>
      <w:r w:rsidR="00B2236A">
        <w:rPr>
          <w:rFonts w:ascii="Book Antiqua" w:hAnsi="Book Antiqua"/>
          <w:b/>
          <w:sz w:val="24"/>
          <w:szCs w:val="24"/>
        </w:rPr>
        <w:t>o</w:t>
      </w:r>
      <w:r w:rsidR="00B2236A" w:rsidRPr="00B2236A">
        <w:rPr>
          <w:rFonts w:ascii="Book Antiqua" w:hAnsi="Book Antiqua"/>
          <w:b/>
          <w:sz w:val="24"/>
          <w:szCs w:val="24"/>
        </w:rPr>
        <w:t xml:space="preserve"> dei Nuclei di coordinamento dei quattro Laboratori </w:t>
      </w:r>
      <w:r w:rsidR="00B2236A" w:rsidRPr="00B2236A">
        <w:rPr>
          <w:rFonts w:ascii="Book Antiqua" w:hAnsi="Book Antiqua"/>
          <w:sz w:val="24"/>
          <w:szCs w:val="24"/>
        </w:rPr>
        <w:t>per un verifica dello stato di attuazione del Progetto.</w:t>
      </w:r>
      <w:r w:rsidR="0002195F" w:rsidRPr="00B2236A">
        <w:rPr>
          <w:rFonts w:ascii="Book Antiqua" w:hAnsi="Book Antiqua"/>
          <w:sz w:val="24"/>
          <w:szCs w:val="24"/>
        </w:rPr>
        <w:t xml:space="preserve">  </w:t>
      </w:r>
    </w:p>
    <w:p w:rsidR="007F1742" w:rsidRPr="00FC460C" w:rsidRDefault="00430B6A" w:rsidP="00E7461B">
      <w:pPr>
        <w:jc w:val="center"/>
        <w:rPr>
          <w:rFonts w:ascii="Cooper Black" w:hAnsi="Cooper Black"/>
          <w:b/>
          <w:color w:val="FF0000"/>
          <w:sz w:val="24"/>
          <w:szCs w:val="24"/>
        </w:rPr>
      </w:pPr>
      <w:r w:rsidRPr="00FC460C">
        <w:rPr>
          <w:rFonts w:ascii="Cooper Black" w:hAnsi="Cooper Black"/>
          <w:b/>
          <w:color w:val="FF0000"/>
          <w:sz w:val="24"/>
          <w:szCs w:val="24"/>
        </w:rPr>
        <w:t>L</w:t>
      </w:r>
      <w:r w:rsidR="00C700DE">
        <w:rPr>
          <w:rFonts w:ascii="Cooper Black" w:hAnsi="Cooper Black"/>
          <w:b/>
          <w:color w:val="FF0000"/>
          <w:sz w:val="24"/>
          <w:szCs w:val="24"/>
        </w:rPr>
        <w:t>’</w:t>
      </w:r>
      <w:r w:rsidR="0002195F">
        <w:rPr>
          <w:rFonts w:ascii="Cooper Black" w:hAnsi="Cooper Black"/>
          <w:b/>
          <w:color w:val="FF0000"/>
          <w:sz w:val="24"/>
          <w:szCs w:val="24"/>
        </w:rPr>
        <w:t>ATTIVITA’ DE</w:t>
      </w:r>
      <w:r w:rsidRPr="00FC460C">
        <w:rPr>
          <w:rFonts w:ascii="Cooper Black" w:hAnsi="Cooper Black"/>
          <w:b/>
          <w:color w:val="FF0000"/>
          <w:sz w:val="24"/>
          <w:szCs w:val="24"/>
        </w:rPr>
        <w:t>I LABORATORI</w:t>
      </w:r>
    </w:p>
    <w:p w:rsidR="000B5746" w:rsidRPr="00EC7A9E" w:rsidRDefault="006A7343" w:rsidP="000B5746">
      <w:pPr>
        <w:pBdr>
          <w:top w:val="single" w:sz="4" w:space="1" w:color="auto"/>
          <w:left w:val="single" w:sz="4" w:space="4" w:color="auto"/>
          <w:bottom w:val="single" w:sz="4" w:space="0" w:color="auto"/>
          <w:right w:val="single" w:sz="4" w:space="4" w:color="auto"/>
        </w:pBdr>
        <w:jc w:val="center"/>
        <w:rPr>
          <w:rFonts w:ascii="Cooper Black" w:hAnsi="Cooper Black"/>
          <w:b/>
          <w:sz w:val="36"/>
          <w:szCs w:val="36"/>
        </w:rPr>
      </w:pPr>
      <w:r w:rsidRPr="00EC7A9E">
        <w:rPr>
          <w:rFonts w:ascii="Cooper Black" w:hAnsi="Cooper Black"/>
          <w:b/>
          <w:sz w:val="36"/>
          <w:szCs w:val="36"/>
        </w:rPr>
        <w:t xml:space="preserve">IL </w:t>
      </w:r>
      <w:r w:rsidR="001D5015" w:rsidRPr="00EC7A9E">
        <w:rPr>
          <w:rFonts w:ascii="Cooper Black" w:hAnsi="Cooper Black"/>
          <w:b/>
          <w:sz w:val="36"/>
          <w:szCs w:val="36"/>
        </w:rPr>
        <w:t>LABORATORIO DI PALERMO</w:t>
      </w:r>
    </w:p>
    <w:p w:rsidR="00315BBC" w:rsidRPr="00E31236" w:rsidRDefault="000B5746" w:rsidP="00315BBC">
      <w:pPr>
        <w:jc w:val="center"/>
        <w:rPr>
          <w:rFonts w:ascii="Book Antiqua" w:hAnsi="Book Antiqua"/>
          <w:b/>
          <w:sz w:val="24"/>
          <w:szCs w:val="24"/>
        </w:rPr>
      </w:pPr>
      <w:r>
        <w:rPr>
          <w:rFonts w:ascii="Book Antiqua" w:hAnsi="Book Antiqua"/>
          <w:b/>
          <w:sz w:val="24"/>
          <w:szCs w:val="24"/>
        </w:rPr>
        <w:t>09</w:t>
      </w:r>
      <w:r w:rsidR="00315BBC" w:rsidRPr="00E31236">
        <w:rPr>
          <w:rFonts w:ascii="Book Antiqua" w:hAnsi="Book Antiqua"/>
          <w:b/>
          <w:sz w:val="24"/>
          <w:szCs w:val="24"/>
        </w:rPr>
        <w:t xml:space="preserve"> MAGGIO 2015 </w:t>
      </w:r>
      <w:r w:rsidR="00E15B86">
        <w:rPr>
          <w:rFonts w:ascii="Book Antiqua" w:hAnsi="Book Antiqua"/>
          <w:b/>
          <w:sz w:val="24"/>
          <w:szCs w:val="24"/>
        </w:rPr>
        <w:t xml:space="preserve">- </w:t>
      </w:r>
      <w:r w:rsidR="00315BBC" w:rsidRPr="00E31236">
        <w:rPr>
          <w:rFonts w:ascii="Book Antiqua" w:hAnsi="Book Antiqua"/>
          <w:b/>
          <w:sz w:val="24"/>
          <w:szCs w:val="24"/>
        </w:rPr>
        <w:t xml:space="preserve">1° INCONTRO </w:t>
      </w:r>
      <w:r w:rsidR="00E15B86">
        <w:rPr>
          <w:rFonts w:ascii="Book Antiqua" w:hAnsi="Book Antiqua"/>
          <w:b/>
          <w:sz w:val="24"/>
          <w:szCs w:val="24"/>
        </w:rPr>
        <w:t>OPERATIVO</w:t>
      </w:r>
    </w:p>
    <w:p w:rsidR="00B313A5" w:rsidRDefault="00E51134" w:rsidP="00740A96">
      <w:pPr>
        <w:jc w:val="both"/>
        <w:rPr>
          <w:rFonts w:ascii="Book Antiqua" w:hAnsi="Book Antiqua"/>
          <w:sz w:val="24"/>
          <w:szCs w:val="24"/>
        </w:rPr>
      </w:pPr>
      <w:r>
        <w:rPr>
          <w:rFonts w:ascii="Book Antiqua" w:hAnsi="Book Antiqua"/>
          <w:sz w:val="24"/>
          <w:szCs w:val="24"/>
        </w:rPr>
        <w:t xml:space="preserve">All’ordine del giorno la definizione, per grandi linee, del Piano di Lavoro comune e in funzione di esso la necessità di rispondere alle seguenti domande: 1) Cosa vogliamo fare? Quale ambito scegliere tra Famiglia, Lavoro, Migranti? Quale sfida ci sembra prioritaria per risolverle “insieme”? Cosa proporre per migliorare una certa situazione? 2) Come ci </w:t>
      </w:r>
      <w:r>
        <w:rPr>
          <w:rFonts w:ascii="Book Antiqua" w:hAnsi="Book Antiqua"/>
          <w:sz w:val="24"/>
          <w:szCs w:val="24"/>
        </w:rPr>
        <w:lastRenderedPageBreak/>
        <w:t>organizziamo per valutare ciò che abbiamo già? Analisi della situazione? Quali risorse? Ci sono esperienze che possano fare da base per il nostro piano? 3) Quali obiettivi? Con quali metodi o strategia organizzare le risorse che abbiamo per raggiungerli? Quale potrebbe essere l’impatto della nostra azione nell’attuale realtà?</w:t>
      </w:r>
    </w:p>
    <w:p w:rsidR="00086FDD" w:rsidRDefault="00A12558" w:rsidP="00740A96">
      <w:pPr>
        <w:jc w:val="both"/>
        <w:rPr>
          <w:rFonts w:ascii="Book Antiqua" w:hAnsi="Book Antiqua"/>
          <w:sz w:val="24"/>
          <w:szCs w:val="24"/>
        </w:rPr>
      </w:pPr>
      <w:r>
        <w:rPr>
          <w:rFonts w:ascii="Book Antiqua" w:hAnsi="Book Antiqua"/>
          <w:sz w:val="24"/>
          <w:szCs w:val="24"/>
        </w:rPr>
        <w:t>S</w:t>
      </w:r>
      <w:r w:rsidR="00740A96" w:rsidRPr="00E31236">
        <w:rPr>
          <w:rFonts w:ascii="Book Antiqua" w:hAnsi="Book Antiqua"/>
          <w:sz w:val="24"/>
          <w:szCs w:val="24"/>
        </w:rPr>
        <w:t xml:space="preserve">i </w:t>
      </w:r>
      <w:r w:rsidR="00086FDD">
        <w:rPr>
          <w:rFonts w:ascii="Book Antiqua" w:hAnsi="Book Antiqua"/>
          <w:sz w:val="24"/>
          <w:szCs w:val="24"/>
        </w:rPr>
        <w:t>con</w:t>
      </w:r>
      <w:r>
        <w:rPr>
          <w:rFonts w:ascii="Book Antiqua" w:hAnsi="Book Antiqua"/>
          <w:sz w:val="24"/>
          <w:szCs w:val="24"/>
        </w:rPr>
        <w:t>viene</w:t>
      </w:r>
      <w:r w:rsidR="00E51134">
        <w:rPr>
          <w:rFonts w:ascii="Book Antiqua" w:hAnsi="Book Antiqua"/>
          <w:sz w:val="24"/>
          <w:szCs w:val="24"/>
        </w:rPr>
        <w:t>, anzitutto,</w:t>
      </w:r>
      <w:r w:rsidR="00740A96" w:rsidRPr="00E31236">
        <w:rPr>
          <w:rFonts w:ascii="Book Antiqua" w:hAnsi="Book Antiqua"/>
          <w:sz w:val="24"/>
          <w:szCs w:val="24"/>
        </w:rPr>
        <w:t xml:space="preserve"> che i tre ambiti – Famiglia/Lavoro/Immigrati - sono strettamente interconnessi</w:t>
      </w:r>
      <w:r w:rsidR="00086FDD">
        <w:rPr>
          <w:rFonts w:ascii="Book Antiqua" w:hAnsi="Book Antiqua"/>
          <w:sz w:val="24"/>
          <w:szCs w:val="24"/>
        </w:rPr>
        <w:t>.</w:t>
      </w:r>
    </w:p>
    <w:p w:rsidR="00740A96" w:rsidRPr="00E31236" w:rsidRDefault="00086FDD" w:rsidP="00740A96">
      <w:pPr>
        <w:jc w:val="both"/>
        <w:rPr>
          <w:rFonts w:ascii="Book Antiqua" w:hAnsi="Book Antiqua"/>
          <w:sz w:val="24"/>
          <w:szCs w:val="24"/>
        </w:rPr>
      </w:pPr>
      <w:r>
        <w:rPr>
          <w:rFonts w:ascii="Book Antiqua" w:hAnsi="Book Antiqua"/>
          <w:sz w:val="24"/>
          <w:szCs w:val="24"/>
        </w:rPr>
        <w:t>Vengono in rilievo</w:t>
      </w:r>
      <w:r w:rsidR="00740A96" w:rsidRPr="00E31236">
        <w:rPr>
          <w:rFonts w:ascii="Book Antiqua" w:hAnsi="Book Antiqua"/>
          <w:sz w:val="24"/>
          <w:szCs w:val="24"/>
        </w:rPr>
        <w:t xml:space="preserve"> le esperienze in atto che alcune Aggregazioni portano avanti (Lavoro con gli immigrati dei Medici Cattolici, del Centro Astalli e del Centro Santa Chiara; Impegno per la Famiglia </w:t>
      </w:r>
      <w:r w:rsidR="001F792D">
        <w:rPr>
          <w:rFonts w:ascii="Book Antiqua" w:hAnsi="Book Antiqua"/>
          <w:sz w:val="24"/>
          <w:szCs w:val="24"/>
        </w:rPr>
        <w:t xml:space="preserve"> del </w:t>
      </w:r>
      <w:r w:rsidR="00740A96" w:rsidRPr="00E31236">
        <w:rPr>
          <w:rFonts w:ascii="Book Antiqua" w:hAnsi="Book Antiqua"/>
          <w:sz w:val="24"/>
          <w:szCs w:val="24"/>
        </w:rPr>
        <w:t>Centro formativo dell’OASI-Cana</w:t>
      </w:r>
      <w:r w:rsidR="001F792D">
        <w:rPr>
          <w:rFonts w:ascii="Book Antiqua" w:hAnsi="Book Antiqua"/>
          <w:sz w:val="24"/>
          <w:szCs w:val="24"/>
        </w:rPr>
        <w:t>;</w:t>
      </w:r>
      <w:r w:rsidR="00740A96" w:rsidRPr="00E31236">
        <w:rPr>
          <w:rFonts w:ascii="Book Antiqua" w:hAnsi="Book Antiqua"/>
          <w:sz w:val="24"/>
          <w:szCs w:val="24"/>
        </w:rPr>
        <w:t xml:space="preserve"> </w:t>
      </w:r>
      <w:r w:rsidR="001F792D">
        <w:rPr>
          <w:rFonts w:ascii="Book Antiqua" w:hAnsi="Book Antiqua"/>
          <w:sz w:val="24"/>
          <w:szCs w:val="24"/>
        </w:rPr>
        <w:t xml:space="preserve"> </w:t>
      </w:r>
      <w:r w:rsidR="00740A96" w:rsidRPr="00E31236">
        <w:rPr>
          <w:rFonts w:ascii="Book Antiqua" w:hAnsi="Book Antiqua"/>
          <w:sz w:val="24"/>
          <w:szCs w:val="24"/>
        </w:rPr>
        <w:t xml:space="preserve">Convenzione tra il Forum delle Associazioni Familiari e Regione Siciliana per il </w:t>
      </w:r>
      <w:proofErr w:type="spellStart"/>
      <w:r w:rsidR="00740A96" w:rsidRPr="00E31236">
        <w:rPr>
          <w:rFonts w:ascii="Book Antiqua" w:hAnsi="Book Antiqua"/>
          <w:sz w:val="24"/>
          <w:szCs w:val="24"/>
        </w:rPr>
        <w:t>microcredito</w:t>
      </w:r>
      <w:proofErr w:type="spellEnd"/>
      <w:r w:rsidR="00740A96" w:rsidRPr="00E31236">
        <w:rPr>
          <w:rFonts w:ascii="Book Antiqua" w:hAnsi="Book Antiqua"/>
          <w:sz w:val="24"/>
          <w:szCs w:val="24"/>
        </w:rPr>
        <w:t>; Vari incontri sulla ideologia gender, Marcia per la Vita e Osservatorio legislativo sulla famiglia della Milizia dell’Immacolata).</w:t>
      </w:r>
      <w:r w:rsidR="00EE4510">
        <w:rPr>
          <w:rFonts w:ascii="Book Antiqua" w:hAnsi="Book Antiqua"/>
          <w:sz w:val="24"/>
          <w:szCs w:val="24"/>
        </w:rPr>
        <w:t xml:space="preserve"> </w:t>
      </w:r>
    </w:p>
    <w:p w:rsidR="00D637A4" w:rsidRPr="00E31236" w:rsidRDefault="00A553DA" w:rsidP="00D637A4">
      <w:pPr>
        <w:jc w:val="both"/>
        <w:rPr>
          <w:rFonts w:ascii="Book Antiqua" w:hAnsi="Book Antiqua"/>
          <w:sz w:val="24"/>
          <w:szCs w:val="24"/>
        </w:rPr>
      </w:pPr>
      <w:r>
        <w:rPr>
          <w:rFonts w:ascii="Book Antiqua" w:hAnsi="Book Antiqua"/>
          <w:sz w:val="24"/>
          <w:szCs w:val="24"/>
        </w:rPr>
        <w:t>In conclusione, s</w:t>
      </w:r>
      <w:r w:rsidR="00086FDD">
        <w:rPr>
          <w:rFonts w:ascii="Book Antiqua" w:hAnsi="Book Antiqua"/>
          <w:sz w:val="24"/>
          <w:szCs w:val="24"/>
        </w:rPr>
        <w:t xml:space="preserve">i </w:t>
      </w:r>
      <w:r>
        <w:rPr>
          <w:rFonts w:ascii="Book Antiqua" w:hAnsi="Book Antiqua"/>
          <w:sz w:val="24"/>
          <w:szCs w:val="24"/>
        </w:rPr>
        <w:t>propone</w:t>
      </w:r>
      <w:r w:rsidR="00086FDD">
        <w:rPr>
          <w:rFonts w:ascii="Book Antiqua" w:hAnsi="Book Antiqua"/>
          <w:sz w:val="24"/>
          <w:szCs w:val="24"/>
        </w:rPr>
        <w:t xml:space="preserve"> di lavorare su</w:t>
      </w:r>
      <w:r w:rsidR="00740A96" w:rsidRPr="00E31236">
        <w:rPr>
          <w:rFonts w:ascii="Book Antiqua" w:hAnsi="Book Antiqua"/>
          <w:sz w:val="24"/>
          <w:szCs w:val="24"/>
        </w:rPr>
        <w:t xml:space="preserve"> due Progetti: 1) Costituzione di una Cooperativa giovanile per la gestione di un ristorante da parte di soggetti disabili; 2) Sostenere, con vari mezzi,  giovani che lavorano nella ricerca scientifica, perché incubino nuove iniziative per creare nel territorio nuovi posti di lavoro.</w:t>
      </w:r>
      <w:r w:rsidR="00D637A4" w:rsidRPr="00E31236">
        <w:rPr>
          <w:rFonts w:ascii="Book Antiqua" w:hAnsi="Book Antiqua"/>
          <w:sz w:val="24"/>
          <w:szCs w:val="24"/>
        </w:rPr>
        <w:t xml:space="preserve"> </w:t>
      </w:r>
    </w:p>
    <w:p w:rsidR="00740A96" w:rsidRPr="00E31236" w:rsidRDefault="000E6FD6" w:rsidP="00740A96">
      <w:pPr>
        <w:jc w:val="both"/>
        <w:rPr>
          <w:rFonts w:ascii="Book Antiqua" w:hAnsi="Book Antiqua"/>
          <w:sz w:val="24"/>
          <w:szCs w:val="24"/>
        </w:rPr>
      </w:pPr>
      <w:r w:rsidRPr="00E31236">
        <w:rPr>
          <w:rFonts w:ascii="Book Antiqua" w:hAnsi="Book Antiqua"/>
          <w:sz w:val="24"/>
          <w:szCs w:val="24"/>
        </w:rPr>
        <w:t>Si rileva la n</w:t>
      </w:r>
      <w:r w:rsidR="00D637A4" w:rsidRPr="00E31236">
        <w:rPr>
          <w:rFonts w:ascii="Book Antiqua" w:hAnsi="Book Antiqua"/>
          <w:sz w:val="24"/>
          <w:szCs w:val="24"/>
        </w:rPr>
        <w:t>ecessità di condividere esperienze e approfondire i problemi con l’ausilio di esperti nei vari ambiti e attrav</w:t>
      </w:r>
      <w:r w:rsidRPr="00E31236">
        <w:rPr>
          <w:rFonts w:ascii="Book Antiqua" w:hAnsi="Book Antiqua"/>
          <w:sz w:val="24"/>
          <w:szCs w:val="24"/>
        </w:rPr>
        <w:t>erso gruppi di lavoro tematici; ed anche la n</w:t>
      </w:r>
      <w:r w:rsidR="00D637A4" w:rsidRPr="00E31236">
        <w:rPr>
          <w:rFonts w:ascii="Book Antiqua" w:hAnsi="Book Antiqua"/>
          <w:sz w:val="24"/>
          <w:szCs w:val="24"/>
        </w:rPr>
        <w:t xml:space="preserve">ecessità di un </w:t>
      </w:r>
      <w:r w:rsidR="00C13A13">
        <w:rPr>
          <w:rFonts w:ascii="Book Antiqua" w:hAnsi="Book Antiqua"/>
          <w:sz w:val="24"/>
          <w:szCs w:val="24"/>
        </w:rPr>
        <w:t>vero</w:t>
      </w:r>
      <w:r w:rsidR="00D637A4" w:rsidRPr="00E31236">
        <w:rPr>
          <w:rFonts w:ascii="Book Antiqua" w:hAnsi="Book Antiqua"/>
          <w:sz w:val="24"/>
          <w:szCs w:val="24"/>
        </w:rPr>
        <w:t xml:space="preserve"> ascolto tra </w:t>
      </w:r>
      <w:r w:rsidRPr="00E31236">
        <w:rPr>
          <w:rFonts w:ascii="Book Antiqua" w:hAnsi="Book Antiqua"/>
          <w:sz w:val="24"/>
          <w:szCs w:val="24"/>
        </w:rPr>
        <w:t>tutti e di</w:t>
      </w:r>
      <w:r w:rsidR="00D637A4" w:rsidRPr="00E31236">
        <w:rPr>
          <w:rFonts w:ascii="Book Antiqua" w:hAnsi="Book Antiqua"/>
          <w:sz w:val="24"/>
          <w:szCs w:val="24"/>
        </w:rPr>
        <w:t xml:space="preserve"> aprirsi e condividere le esperienze degli altri.</w:t>
      </w:r>
    </w:p>
    <w:p w:rsidR="00740A96" w:rsidRPr="00E31236" w:rsidRDefault="00740A96" w:rsidP="001E2FC3">
      <w:pPr>
        <w:jc w:val="center"/>
        <w:rPr>
          <w:rFonts w:ascii="Book Antiqua" w:hAnsi="Book Antiqua"/>
          <w:b/>
          <w:sz w:val="24"/>
          <w:szCs w:val="24"/>
        </w:rPr>
      </w:pPr>
      <w:r w:rsidRPr="00E31236">
        <w:rPr>
          <w:rFonts w:ascii="Book Antiqua" w:hAnsi="Book Antiqua"/>
          <w:b/>
          <w:color w:val="FF0000"/>
          <w:sz w:val="24"/>
          <w:szCs w:val="24"/>
        </w:rPr>
        <w:t xml:space="preserve"> </w:t>
      </w:r>
      <w:r w:rsidR="00F93B6B" w:rsidRPr="00CB1070">
        <w:rPr>
          <w:rFonts w:ascii="Book Antiqua" w:hAnsi="Book Antiqua"/>
          <w:b/>
          <w:sz w:val="24"/>
          <w:szCs w:val="24"/>
        </w:rPr>
        <w:t>08 GIUGNO</w:t>
      </w:r>
      <w:r w:rsidR="001E2FC3" w:rsidRPr="00CB1070">
        <w:rPr>
          <w:rFonts w:ascii="Book Antiqua" w:hAnsi="Book Antiqua"/>
          <w:b/>
          <w:sz w:val="24"/>
          <w:szCs w:val="24"/>
        </w:rPr>
        <w:t xml:space="preserve"> 2015 -</w:t>
      </w:r>
      <w:r w:rsidR="001E2FC3" w:rsidRPr="00E31236">
        <w:rPr>
          <w:rFonts w:ascii="Book Antiqua" w:hAnsi="Book Antiqua"/>
          <w:b/>
          <w:sz w:val="24"/>
          <w:szCs w:val="24"/>
        </w:rPr>
        <w:t xml:space="preserve"> </w:t>
      </w:r>
      <w:r w:rsidRPr="00E31236">
        <w:rPr>
          <w:rFonts w:ascii="Book Antiqua" w:hAnsi="Book Antiqua"/>
          <w:b/>
          <w:sz w:val="24"/>
          <w:szCs w:val="24"/>
        </w:rPr>
        <w:t>NUCLEO DI C</w:t>
      </w:r>
      <w:r w:rsidR="00D637A4" w:rsidRPr="00E31236">
        <w:rPr>
          <w:rFonts w:ascii="Book Antiqua" w:hAnsi="Book Antiqua"/>
          <w:b/>
          <w:sz w:val="24"/>
          <w:szCs w:val="24"/>
        </w:rPr>
        <w:t>O</w:t>
      </w:r>
      <w:r w:rsidRPr="00E31236">
        <w:rPr>
          <w:rFonts w:ascii="Book Antiqua" w:hAnsi="Book Antiqua"/>
          <w:b/>
          <w:sz w:val="24"/>
          <w:szCs w:val="24"/>
        </w:rPr>
        <w:t>ORDINAMENTO</w:t>
      </w:r>
    </w:p>
    <w:p w:rsidR="00086FDD" w:rsidRDefault="00D637A4" w:rsidP="0054016E">
      <w:pPr>
        <w:jc w:val="both"/>
        <w:rPr>
          <w:rFonts w:ascii="Book Antiqua" w:hAnsi="Book Antiqua"/>
          <w:sz w:val="24"/>
          <w:szCs w:val="24"/>
        </w:rPr>
      </w:pPr>
      <w:r w:rsidRPr="00E31236">
        <w:rPr>
          <w:rFonts w:ascii="Book Antiqua" w:hAnsi="Book Antiqua"/>
          <w:sz w:val="24"/>
          <w:szCs w:val="24"/>
        </w:rPr>
        <w:t>S</w:t>
      </w:r>
      <w:r w:rsidR="000E6FD6" w:rsidRPr="00E31236">
        <w:rPr>
          <w:rFonts w:ascii="Book Antiqua" w:hAnsi="Book Antiqua"/>
          <w:sz w:val="24"/>
          <w:szCs w:val="24"/>
        </w:rPr>
        <w:t xml:space="preserve">i </w:t>
      </w:r>
      <w:r w:rsidRPr="00E31236">
        <w:rPr>
          <w:rFonts w:ascii="Book Antiqua" w:hAnsi="Book Antiqua"/>
          <w:sz w:val="24"/>
          <w:szCs w:val="24"/>
        </w:rPr>
        <w:t>v</w:t>
      </w:r>
      <w:r w:rsidR="00740A96" w:rsidRPr="00E31236">
        <w:rPr>
          <w:rFonts w:ascii="Book Antiqua" w:hAnsi="Book Antiqua"/>
          <w:sz w:val="24"/>
          <w:szCs w:val="24"/>
        </w:rPr>
        <w:t>aluta</w:t>
      </w:r>
      <w:r w:rsidR="000E6FD6" w:rsidRPr="00E31236">
        <w:rPr>
          <w:rFonts w:ascii="Book Antiqua" w:hAnsi="Book Antiqua"/>
          <w:sz w:val="24"/>
          <w:szCs w:val="24"/>
        </w:rPr>
        <w:t>no</w:t>
      </w:r>
      <w:r w:rsidR="00740A96" w:rsidRPr="00E31236">
        <w:rPr>
          <w:rFonts w:ascii="Book Antiqua" w:hAnsi="Book Antiqua"/>
          <w:sz w:val="24"/>
          <w:szCs w:val="24"/>
        </w:rPr>
        <w:t xml:space="preserve"> le </w:t>
      </w:r>
      <w:r w:rsidRPr="00E31236">
        <w:rPr>
          <w:rFonts w:ascii="Book Antiqua" w:hAnsi="Book Antiqua"/>
          <w:sz w:val="24"/>
          <w:szCs w:val="24"/>
        </w:rPr>
        <w:t>decisioni scaturite</w:t>
      </w:r>
      <w:r w:rsidR="00740A96" w:rsidRPr="00E31236">
        <w:rPr>
          <w:rFonts w:ascii="Book Antiqua" w:hAnsi="Book Antiqua"/>
          <w:sz w:val="24"/>
          <w:szCs w:val="24"/>
        </w:rPr>
        <w:t xml:space="preserve"> </w:t>
      </w:r>
      <w:r w:rsidRPr="00E31236">
        <w:rPr>
          <w:rFonts w:ascii="Book Antiqua" w:hAnsi="Book Antiqua"/>
          <w:sz w:val="24"/>
          <w:szCs w:val="24"/>
        </w:rPr>
        <w:t>ne</w:t>
      </w:r>
      <w:r w:rsidR="00740A96" w:rsidRPr="00E31236">
        <w:rPr>
          <w:rFonts w:ascii="Book Antiqua" w:hAnsi="Book Antiqua"/>
          <w:sz w:val="24"/>
          <w:szCs w:val="24"/>
        </w:rPr>
        <w:t>ll’incontro di Labor</w:t>
      </w:r>
      <w:r w:rsidRPr="00E31236">
        <w:rPr>
          <w:rFonts w:ascii="Book Antiqua" w:hAnsi="Book Antiqua"/>
          <w:sz w:val="24"/>
          <w:szCs w:val="24"/>
        </w:rPr>
        <w:t xml:space="preserve">atorio del 25 maggio 2015 e </w:t>
      </w:r>
      <w:r w:rsidR="00740A96" w:rsidRPr="00E31236">
        <w:rPr>
          <w:rFonts w:ascii="Book Antiqua" w:hAnsi="Book Antiqua"/>
          <w:sz w:val="24"/>
          <w:szCs w:val="24"/>
        </w:rPr>
        <w:t>s</w:t>
      </w:r>
      <w:r w:rsidR="0054016E" w:rsidRPr="00E31236">
        <w:rPr>
          <w:rFonts w:ascii="Book Antiqua" w:hAnsi="Book Antiqua"/>
          <w:sz w:val="24"/>
          <w:szCs w:val="24"/>
        </w:rPr>
        <w:t>i  provved</w:t>
      </w:r>
      <w:r w:rsidR="000E6FD6" w:rsidRPr="00E31236">
        <w:rPr>
          <w:rFonts w:ascii="Book Antiqua" w:hAnsi="Book Antiqua"/>
          <w:sz w:val="24"/>
          <w:szCs w:val="24"/>
        </w:rPr>
        <w:t>e</w:t>
      </w:r>
      <w:r w:rsidR="0054016E" w:rsidRPr="00E31236">
        <w:rPr>
          <w:rFonts w:ascii="Book Antiqua" w:hAnsi="Book Antiqua"/>
          <w:sz w:val="24"/>
          <w:szCs w:val="24"/>
        </w:rPr>
        <w:t xml:space="preserve"> a trarre le prime indicazioni operative, tenuto conto delle tipologie di impegno e vocazionali delle varie Aggregazioni laicali presenti nella </w:t>
      </w:r>
      <w:proofErr w:type="spellStart"/>
      <w:r w:rsidR="0054016E" w:rsidRPr="00E31236">
        <w:rPr>
          <w:rFonts w:ascii="Book Antiqua" w:hAnsi="Book Antiqua"/>
          <w:sz w:val="24"/>
          <w:szCs w:val="24"/>
        </w:rPr>
        <w:t>Metropolia</w:t>
      </w:r>
      <w:proofErr w:type="spellEnd"/>
      <w:r w:rsidR="0054016E" w:rsidRPr="00E31236">
        <w:rPr>
          <w:rFonts w:ascii="Book Antiqua" w:hAnsi="Book Antiqua"/>
          <w:sz w:val="24"/>
          <w:szCs w:val="24"/>
        </w:rPr>
        <w:t xml:space="preserve"> di Palermo.</w:t>
      </w:r>
      <w:r w:rsidR="000E6FD6" w:rsidRPr="00E31236">
        <w:rPr>
          <w:rFonts w:ascii="Book Antiqua" w:hAnsi="Book Antiqua"/>
          <w:sz w:val="24"/>
          <w:szCs w:val="24"/>
        </w:rPr>
        <w:t xml:space="preserve"> </w:t>
      </w:r>
    </w:p>
    <w:p w:rsidR="0054016E" w:rsidRPr="00E31236" w:rsidRDefault="00086FDD" w:rsidP="0054016E">
      <w:pPr>
        <w:jc w:val="both"/>
        <w:rPr>
          <w:rFonts w:ascii="Book Antiqua" w:hAnsi="Book Antiqua"/>
          <w:sz w:val="24"/>
          <w:szCs w:val="24"/>
        </w:rPr>
      </w:pPr>
      <w:r>
        <w:rPr>
          <w:rFonts w:ascii="Book Antiqua" w:hAnsi="Book Antiqua"/>
          <w:sz w:val="24"/>
          <w:szCs w:val="24"/>
        </w:rPr>
        <w:t>Si mette</w:t>
      </w:r>
      <w:r w:rsidR="000E6FD6" w:rsidRPr="00E31236">
        <w:rPr>
          <w:rFonts w:ascii="Book Antiqua" w:hAnsi="Book Antiqua"/>
          <w:sz w:val="24"/>
          <w:szCs w:val="24"/>
        </w:rPr>
        <w:t xml:space="preserve"> a punto, quindi, un</w:t>
      </w:r>
      <w:r w:rsidR="00F93B6B" w:rsidRPr="00E31236">
        <w:rPr>
          <w:rFonts w:ascii="Book Antiqua" w:hAnsi="Book Antiqua"/>
          <w:sz w:val="24"/>
          <w:szCs w:val="24"/>
        </w:rPr>
        <w:t xml:space="preserve"> piano di lavoro</w:t>
      </w:r>
      <w:r w:rsidR="000E6FD6" w:rsidRPr="00E31236">
        <w:rPr>
          <w:rFonts w:ascii="Book Antiqua" w:hAnsi="Book Antiqua"/>
          <w:sz w:val="24"/>
          <w:szCs w:val="24"/>
        </w:rPr>
        <w:t xml:space="preserve"> riferit</w:t>
      </w:r>
      <w:r w:rsidR="00F93B6B" w:rsidRPr="00E31236">
        <w:rPr>
          <w:rFonts w:ascii="Book Antiqua" w:hAnsi="Book Antiqua"/>
          <w:sz w:val="24"/>
          <w:szCs w:val="24"/>
        </w:rPr>
        <w:t>o</w:t>
      </w:r>
      <w:r w:rsidR="000E6FD6" w:rsidRPr="00E31236">
        <w:rPr>
          <w:rFonts w:ascii="Book Antiqua" w:hAnsi="Book Antiqua"/>
          <w:sz w:val="24"/>
          <w:szCs w:val="24"/>
        </w:rPr>
        <w:t xml:space="preserve"> ai tre Ambiti (Famiglia, Lavoro, Immigrazione) da sottoporre alla valutazione del Laboratorio</w:t>
      </w:r>
      <w:r>
        <w:rPr>
          <w:rFonts w:ascii="Book Antiqua" w:hAnsi="Book Antiqua"/>
          <w:sz w:val="24"/>
          <w:szCs w:val="24"/>
        </w:rPr>
        <w:t xml:space="preserve"> nel suo prossimo incontro, fissato per la data del 13 giugno 2015.</w:t>
      </w:r>
    </w:p>
    <w:p w:rsidR="006018F8" w:rsidRPr="006166AC" w:rsidRDefault="003862DB" w:rsidP="006166AC">
      <w:pPr>
        <w:jc w:val="center"/>
        <w:rPr>
          <w:rFonts w:ascii="Book Antiqua" w:hAnsi="Book Antiqua" w:cs="Times New Roman"/>
          <w:b/>
          <w:sz w:val="24"/>
          <w:szCs w:val="24"/>
        </w:rPr>
      </w:pPr>
      <w:r w:rsidRPr="00E15B86">
        <w:rPr>
          <w:rFonts w:ascii="Book Antiqua" w:hAnsi="Book Antiqua" w:cs="Times New Roman"/>
          <w:b/>
          <w:sz w:val="24"/>
          <w:szCs w:val="24"/>
        </w:rPr>
        <w:t>13</w:t>
      </w:r>
      <w:r w:rsidR="003F05DD" w:rsidRPr="00E15B86">
        <w:rPr>
          <w:rFonts w:ascii="Book Antiqua" w:hAnsi="Book Antiqua" w:cs="Times New Roman"/>
          <w:b/>
          <w:sz w:val="24"/>
          <w:szCs w:val="24"/>
        </w:rPr>
        <w:t xml:space="preserve"> GIUNGO </w:t>
      </w:r>
      <w:r w:rsidRPr="00E15B86">
        <w:rPr>
          <w:rFonts w:ascii="Book Antiqua" w:hAnsi="Book Antiqua" w:cs="Times New Roman"/>
          <w:b/>
          <w:sz w:val="24"/>
          <w:szCs w:val="24"/>
        </w:rPr>
        <w:t xml:space="preserve">2015 - </w:t>
      </w:r>
      <w:r w:rsidR="003F05DD" w:rsidRPr="00E15B86">
        <w:rPr>
          <w:rFonts w:ascii="Book Antiqua" w:hAnsi="Book Antiqua" w:cs="Times New Roman"/>
          <w:b/>
          <w:sz w:val="24"/>
          <w:szCs w:val="24"/>
        </w:rPr>
        <w:t xml:space="preserve">LABORATORIO  </w:t>
      </w:r>
      <w:r w:rsidR="00315BBC" w:rsidRPr="00E15B86">
        <w:rPr>
          <w:rFonts w:ascii="Book Antiqua" w:hAnsi="Book Antiqua" w:cs="Times New Roman"/>
          <w:b/>
          <w:sz w:val="24"/>
          <w:szCs w:val="24"/>
        </w:rPr>
        <w:t>2</w:t>
      </w:r>
      <w:r w:rsidRPr="00E15B86">
        <w:rPr>
          <w:rFonts w:ascii="Book Antiqua" w:hAnsi="Book Antiqua" w:cs="Times New Roman"/>
          <w:b/>
          <w:sz w:val="24"/>
          <w:szCs w:val="24"/>
        </w:rPr>
        <w:t>° INCONTRO</w:t>
      </w:r>
      <w:r w:rsidR="00E7461B" w:rsidRPr="00E15B86">
        <w:rPr>
          <w:rFonts w:ascii="Book Antiqua" w:hAnsi="Book Antiqua" w:cs="Times New Roman"/>
          <w:b/>
          <w:sz w:val="24"/>
          <w:szCs w:val="24"/>
        </w:rPr>
        <w:t xml:space="preserve"> </w:t>
      </w:r>
      <w:r w:rsidR="00E15B86">
        <w:rPr>
          <w:rFonts w:ascii="Book Antiqua" w:hAnsi="Book Antiqua" w:cs="Times New Roman"/>
          <w:b/>
          <w:sz w:val="24"/>
          <w:szCs w:val="24"/>
        </w:rPr>
        <w:t>OPERATIVO</w:t>
      </w:r>
    </w:p>
    <w:p w:rsidR="00083560" w:rsidRPr="00E31236" w:rsidRDefault="00EB7188" w:rsidP="006A7343">
      <w:pPr>
        <w:jc w:val="both"/>
        <w:rPr>
          <w:rFonts w:ascii="Book Antiqua" w:hAnsi="Book Antiqua"/>
          <w:sz w:val="24"/>
          <w:szCs w:val="24"/>
        </w:rPr>
      </w:pPr>
      <w:r w:rsidRPr="00E31236">
        <w:rPr>
          <w:rFonts w:ascii="Book Antiqua" w:hAnsi="Book Antiqua"/>
          <w:sz w:val="24"/>
          <w:szCs w:val="24"/>
        </w:rPr>
        <w:t xml:space="preserve">Viene </w:t>
      </w:r>
      <w:r w:rsidR="00F96829" w:rsidRPr="00E31236">
        <w:rPr>
          <w:rFonts w:ascii="Book Antiqua" w:hAnsi="Book Antiqua"/>
          <w:sz w:val="24"/>
          <w:szCs w:val="24"/>
        </w:rPr>
        <w:t xml:space="preserve">esaminato e </w:t>
      </w:r>
      <w:r w:rsidR="006A7343" w:rsidRPr="00E31236">
        <w:rPr>
          <w:rFonts w:ascii="Book Antiqua" w:hAnsi="Book Antiqua"/>
          <w:sz w:val="24"/>
          <w:szCs w:val="24"/>
        </w:rPr>
        <w:t>approvat</w:t>
      </w:r>
      <w:r w:rsidR="00F96829" w:rsidRPr="00E31236">
        <w:rPr>
          <w:rFonts w:ascii="Book Antiqua" w:hAnsi="Book Antiqua"/>
          <w:sz w:val="24"/>
          <w:szCs w:val="24"/>
        </w:rPr>
        <w:t>o</w:t>
      </w:r>
      <w:r w:rsidR="00086FDD">
        <w:rPr>
          <w:rFonts w:ascii="Book Antiqua" w:hAnsi="Book Antiqua"/>
          <w:sz w:val="24"/>
          <w:szCs w:val="24"/>
        </w:rPr>
        <w:t xml:space="preserve"> il Piano di Lavoro predisposto </w:t>
      </w:r>
      <w:r w:rsidR="00F96829" w:rsidRPr="00E31236">
        <w:rPr>
          <w:rFonts w:ascii="Book Antiqua" w:hAnsi="Book Antiqua"/>
          <w:sz w:val="24"/>
          <w:szCs w:val="24"/>
        </w:rPr>
        <w:t>d</w:t>
      </w:r>
      <w:r w:rsidR="00086FDD">
        <w:rPr>
          <w:rFonts w:ascii="Book Antiqua" w:hAnsi="Book Antiqua"/>
          <w:sz w:val="24"/>
          <w:szCs w:val="24"/>
        </w:rPr>
        <w:t>a</w:t>
      </w:r>
      <w:r w:rsidR="00F96829" w:rsidRPr="00E31236">
        <w:rPr>
          <w:rFonts w:ascii="Book Antiqua" w:hAnsi="Book Antiqua"/>
          <w:sz w:val="24"/>
          <w:szCs w:val="24"/>
        </w:rPr>
        <w:t>l Gruppo di Coordinamento,</w:t>
      </w:r>
      <w:r w:rsidR="006A7343" w:rsidRPr="00E31236">
        <w:rPr>
          <w:rFonts w:ascii="Book Antiqua" w:hAnsi="Book Antiqua"/>
          <w:sz w:val="24"/>
          <w:szCs w:val="24"/>
        </w:rPr>
        <w:t xml:space="preserve"> nel quale </w:t>
      </w:r>
      <w:r w:rsidR="00086FDD">
        <w:rPr>
          <w:rFonts w:ascii="Book Antiqua" w:hAnsi="Book Antiqua"/>
          <w:sz w:val="24"/>
          <w:szCs w:val="24"/>
        </w:rPr>
        <w:t>viene</w:t>
      </w:r>
      <w:r w:rsidR="00F96FAB" w:rsidRPr="00E31236">
        <w:rPr>
          <w:rFonts w:ascii="Book Antiqua" w:hAnsi="Book Antiqua"/>
          <w:sz w:val="24"/>
          <w:szCs w:val="24"/>
        </w:rPr>
        <w:t xml:space="preserve"> </w:t>
      </w:r>
      <w:r w:rsidR="00083560" w:rsidRPr="00E31236">
        <w:rPr>
          <w:rFonts w:ascii="Book Antiqua" w:hAnsi="Book Antiqua"/>
          <w:sz w:val="24"/>
          <w:szCs w:val="24"/>
        </w:rPr>
        <w:t>prev</w:t>
      </w:r>
      <w:r w:rsidR="006A7343" w:rsidRPr="00E31236">
        <w:rPr>
          <w:rFonts w:ascii="Book Antiqua" w:hAnsi="Book Antiqua"/>
          <w:sz w:val="24"/>
          <w:szCs w:val="24"/>
        </w:rPr>
        <w:t>ista</w:t>
      </w:r>
      <w:r w:rsidR="00083560" w:rsidRPr="00E31236">
        <w:rPr>
          <w:rFonts w:ascii="Book Antiqua" w:hAnsi="Book Antiqua"/>
          <w:sz w:val="24"/>
          <w:szCs w:val="24"/>
        </w:rPr>
        <w:t xml:space="preserve"> la </w:t>
      </w:r>
      <w:r w:rsidR="00F96829" w:rsidRPr="00E31236">
        <w:rPr>
          <w:rFonts w:ascii="Book Antiqua" w:hAnsi="Book Antiqua"/>
          <w:sz w:val="24"/>
          <w:szCs w:val="24"/>
        </w:rPr>
        <w:t>costituzione</w:t>
      </w:r>
      <w:r w:rsidR="00083560" w:rsidRPr="00E31236">
        <w:rPr>
          <w:rFonts w:ascii="Book Antiqua" w:hAnsi="Book Antiqua"/>
          <w:sz w:val="24"/>
          <w:szCs w:val="24"/>
        </w:rPr>
        <w:t xml:space="preserve"> di tre Tavoli Tematici</w:t>
      </w:r>
      <w:r w:rsidR="0095652B">
        <w:rPr>
          <w:rFonts w:ascii="Book Antiqua" w:hAnsi="Book Antiqua"/>
          <w:sz w:val="24"/>
          <w:szCs w:val="24"/>
        </w:rPr>
        <w:t xml:space="preserve"> con l’indicazione di alcune figure di esperti</w:t>
      </w:r>
      <w:r w:rsidR="00083560" w:rsidRPr="00E31236">
        <w:rPr>
          <w:rFonts w:ascii="Book Antiqua" w:hAnsi="Book Antiqua"/>
          <w:sz w:val="24"/>
          <w:szCs w:val="24"/>
        </w:rPr>
        <w:t xml:space="preserve">: </w:t>
      </w:r>
    </w:p>
    <w:p w:rsidR="00F96829" w:rsidRPr="00E31236" w:rsidRDefault="00F96829" w:rsidP="00F96829">
      <w:pPr>
        <w:jc w:val="both"/>
        <w:rPr>
          <w:rFonts w:ascii="Book Antiqua" w:hAnsi="Book Antiqua"/>
          <w:b/>
          <w:sz w:val="20"/>
          <w:szCs w:val="20"/>
        </w:rPr>
      </w:pPr>
      <w:r w:rsidRPr="00E31236">
        <w:rPr>
          <w:rFonts w:ascii="Book Antiqua" w:hAnsi="Book Antiqua"/>
          <w:b/>
          <w:sz w:val="20"/>
          <w:szCs w:val="20"/>
        </w:rPr>
        <w:t>IMMIGRAZIONE E NUOVE POVERTA’</w:t>
      </w:r>
      <w:bookmarkStart w:id="0" w:name="_GoBack"/>
      <w:bookmarkEnd w:id="0"/>
    </w:p>
    <w:p w:rsidR="00F96829" w:rsidRPr="00E31236" w:rsidRDefault="00F96829" w:rsidP="00F96829">
      <w:pPr>
        <w:jc w:val="both"/>
        <w:rPr>
          <w:rFonts w:ascii="Book Antiqua" w:hAnsi="Book Antiqua"/>
          <w:sz w:val="24"/>
          <w:szCs w:val="24"/>
        </w:rPr>
      </w:pPr>
      <w:r w:rsidRPr="00E31236">
        <w:rPr>
          <w:rFonts w:ascii="Book Antiqua" w:hAnsi="Book Antiqua"/>
          <w:sz w:val="24"/>
          <w:szCs w:val="24"/>
        </w:rPr>
        <w:t xml:space="preserve">Approfondire e fare chiarezza sulla normativa sugli Immigrati – Sostenere </w:t>
      </w:r>
      <w:r w:rsidR="009602C5" w:rsidRPr="00E31236">
        <w:rPr>
          <w:rFonts w:ascii="Book Antiqua" w:hAnsi="Book Antiqua"/>
          <w:sz w:val="24"/>
          <w:szCs w:val="24"/>
        </w:rPr>
        <w:t>il</w:t>
      </w:r>
      <w:r w:rsidRPr="00E31236">
        <w:rPr>
          <w:rFonts w:ascii="Book Antiqua" w:hAnsi="Book Antiqua"/>
          <w:sz w:val="24"/>
          <w:szCs w:val="24"/>
        </w:rPr>
        <w:t xml:space="preserve"> Disegno di legge di iniziativa popolare per far fronte alle Nuove Povertà.</w:t>
      </w:r>
    </w:p>
    <w:p w:rsidR="00F96829" w:rsidRPr="007B4699" w:rsidRDefault="00F96829" w:rsidP="00F96829">
      <w:pPr>
        <w:jc w:val="both"/>
        <w:rPr>
          <w:rFonts w:ascii="Book Antiqua" w:hAnsi="Book Antiqua"/>
          <w:sz w:val="24"/>
          <w:szCs w:val="24"/>
        </w:rPr>
      </w:pPr>
      <w:r w:rsidRPr="007B4699">
        <w:rPr>
          <w:rFonts w:ascii="Book Antiqua" w:hAnsi="Book Antiqua"/>
          <w:sz w:val="24"/>
          <w:szCs w:val="24"/>
        </w:rPr>
        <w:lastRenderedPageBreak/>
        <w:t xml:space="preserve">Obiettivi: Realizzare una maggiore conoscenza, all’esterno, per agire individualmente e comunitariamente più efficacemente nei confronti dei fratelli immigrati – Migliorare la situazione di migliaia di famiglie siciliane che si trovano sulla soglia di povertà.     </w:t>
      </w:r>
    </w:p>
    <w:p w:rsidR="0095652B" w:rsidRPr="007B4699" w:rsidRDefault="0095652B" w:rsidP="00F96829">
      <w:pPr>
        <w:jc w:val="both"/>
        <w:rPr>
          <w:rFonts w:ascii="Book Antiqua" w:hAnsi="Book Antiqua"/>
          <w:sz w:val="24"/>
          <w:szCs w:val="24"/>
        </w:rPr>
      </w:pPr>
      <w:r w:rsidRPr="007B4699">
        <w:rPr>
          <w:rFonts w:ascii="Book Antiqua" w:hAnsi="Book Antiqua"/>
          <w:sz w:val="24"/>
          <w:szCs w:val="24"/>
        </w:rPr>
        <w:t>Esperti: Gianni Giardi e altri da individuare</w:t>
      </w:r>
    </w:p>
    <w:p w:rsidR="00F96829" w:rsidRPr="00086FDD" w:rsidRDefault="00F96829" w:rsidP="00F96829">
      <w:pPr>
        <w:jc w:val="both"/>
        <w:rPr>
          <w:rFonts w:ascii="Book Antiqua" w:hAnsi="Book Antiqua"/>
          <w:b/>
          <w:sz w:val="20"/>
          <w:szCs w:val="20"/>
        </w:rPr>
      </w:pPr>
      <w:r w:rsidRPr="00086FDD">
        <w:rPr>
          <w:rFonts w:ascii="Book Antiqua" w:hAnsi="Book Antiqua"/>
          <w:b/>
          <w:sz w:val="20"/>
          <w:szCs w:val="20"/>
        </w:rPr>
        <w:t>LAVORO</w:t>
      </w:r>
      <w:r w:rsidR="0095652B" w:rsidRPr="00086FDD">
        <w:rPr>
          <w:rFonts w:ascii="Book Antiqua" w:hAnsi="Book Antiqua"/>
          <w:b/>
          <w:sz w:val="20"/>
          <w:szCs w:val="20"/>
        </w:rPr>
        <w:t>:</w:t>
      </w:r>
    </w:p>
    <w:p w:rsidR="00F96829" w:rsidRPr="007B4699" w:rsidRDefault="00F96829" w:rsidP="00F96829">
      <w:pPr>
        <w:jc w:val="both"/>
        <w:rPr>
          <w:rFonts w:ascii="Book Antiqua" w:hAnsi="Book Antiqua"/>
          <w:sz w:val="24"/>
          <w:szCs w:val="24"/>
        </w:rPr>
      </w:pPr>
      <w:r w:rsidRPr="007B4699">
        <w:rPr>
          <w:rFonts w:ascii="Book Antiqua" w:hAnsi="Book Antiqua"/>
          <w:sz w:val="24"/>
          <w:szCs w:val="24"/>
        </w:rPr>
        <w:t>Costituzione di una Cooperativa giovanile nel campo della ristorazione – Individuazione e sviluppo di nuove iniziative lavorative – Proposte per la Formazione professionale nel nostro territorio. Progetto ‘</w:t>
      </w:r>
      <w:proofErr w:type="spellStart"/>
      <w:r w:rsidRPr="007B4699">
        <w:rPr>
          <w:rFonts w:ascii="Book Antiqua" w:hAnsi="Book Antiqua"/>
          <w:sz w:val="24"/>
          <w:szCs w:val="24"/>
        </w:rPr>
        <w:t>Credage</w:t>
      </w:r>
      <w:proofErr w:type="spellEnd"/>
      <w:r w:rsidRPr="007B4699">
        <w:rPr>
          <w:rFonts w:ascii="Book Antiqua" w:hAnsi="Book Antiqua"/>
          <w:sz w:val="24"/>
          <w:szCs w:val="24"/>
        </w:rPr>
        <w:t>’ per agevolare il credito e il lavoro.</w:t>
      </w:r>
    </w:p>
    <w:p w:rsidR="00F96829" w:rsidRPr="00E31236" w:rsidRDefault="00F96829" w:rsidP="00F96829">
      <w:pPr>
        <w:jc w:val="both"/>
        <w:rPr>
          <w:rFonts w:ascii="Book Antiqua" w:hAnsi="Book Antiqua"/>
          <w:sz w:val="24"/>
          <w:szCs w:val="24"/>
        </w:rPr>
      </w:pPr>
      <w:r w:rsidRPr="007B4699">
        <w:rPr>
          <w:rFonts w:ascii="Book Antiqua" w:hAnsi="Book Antiqua"/>
          <w:sz w:val="24"/>
          <w:szCs w:val="24"/>
        </w:rPr>
        <w:t xml:space="preserve">Obiettivi: </w:t>
      </w:r>
      <w:r w:rsidRPr="00E31236">
        <w:rPr>
          <w:rFonts w:ascii="Book Antiqua" w:hAnsi="Book Antiqua"/>
          <w:sz w:val="24"/>
          <w:szCs w:val="24"/>
        </w:rPr>
        <w:t xml:space="preserve">Contributo per  migliorare l’occupazione </w:t>
      </w:r>
      <w:r w:rsidR="00E66979">
        <w:rPr>
          <w:rFonts w:ascii="Book Antiqua" w:hAnsi="Book Antiqua"/>
          <w:sz w:val="24"/>
          <w:szCs w:val="24"/>
        </w:rPr>
        <w:t>(q</w:t>
      </w:r>
      <w:r w:rsidRPr="00E31236">
        <w:rPr>
          <w:rFonts w:ascii="Book Antiqua" w:hAnsi="Book Antiqua"/>
          <w:sz w:val="24"/>
          <w:szCs w:val="24"/>
        </w:rPr>
        <w:t>uale atteggiamento avere e con quali iniziative contribuire  per migliorare l’attuale situazione di sfacelo della Formazione Professionale</w:t>
      </w:r>
      <w:r w:rsidR="00E66979">
        <w:rPr>
          <w:rFonts w:ascii="Book Antiqua" w:hAnsi="Book Antiqua"/>
          <w:sz w:val="24"/>
          <w:szCs w:val="24"/>
        </w:rPr>
        <w:t>)</w:t>
      </w:r>
      <w:r w:rsidRPr="00E31236">
        <w:rPr>
          <w:rFonts w:ascii="Book Antiqua" w:hAnsi="Book Antiqua"/>
          <w:sz w:val="24"/>
          <w:szCs w:val="24"/>
        </w:rPr>
        <w:t xml:space="preserve"> </w:t>
      </w:r>
      <w:r w:rsidR="00E66979">
        <w:rPr>
          <w:rFonts w:ascii="Book Antiqua" w:hAnsi="Book Antiqua"/>
          <w:sz w:val="24"/>
          <w:szCs w:val="24"/>
        </w:rPr>
        <w:t>-</w:t>
      </w:r>
      <w:r w:rsidRPr="00E31236">
        <w:rPr>
          <w:rFonts w:ascii="Book Antiqua" w:hAnsi="Book Antiqua"/>
          <w:sz w:val="24"/>
          <w:szCs w:val="24"/>
        </w:rPr>
        <w:t xml:space="preserve"> Iniziative per il credito agevolato.</w:t>
      </w:r>
    </w:p>
    <w:p w:rsidR="0095652B" w:rsidRPr="007B4699" w:rsidRDefault="0095652B" w:rsidP="0095652B">
      <w:pPr>
        <w:jc w:val="both"/>
        <w:rPr>
          <w:rFonts w:ascii="Book Antiqua" w:hAnsi="Book Antiqua"/>
          <w:color w:val="FF0000"/>
          <w:sz w:val="24"/>
          <w:szCs w:val="24"/>
        </w:rPr>
      </w:pPr>
      <w:r w:rsidRPr="007B4699">
        <w:rPr>
          <w:rFonts w:ascii="Book Antiqua" w:hAnsi="Book Antiqua"/>
          <w:sz w:val="24"/>
          <w:szCs w:val="24"/>
        </w:rPr>
        <w:t xml:space="preserve">Esperti: </w:t>
      </w:r>
      <w:proofErr w:type="spellStart"/>
      <w:r w:rsidRPr="007B4699">
        <w:rPr>
          <w:rFonts w:ascii="Book Antiqua" w:hAnsi="Book Antiqua"/>
          <w:sz w:val="24"/>
          <w:szCs w:val="24"/>
        </w:rPr>
        <w:t>Steni</w:t>
      </w:r>
      <w:proofErr w:type="spellEnd"/>
      <w:r w:rsidRPr="007B4699">
        <w:rPr>
          <w:rFonts w:ascii="Book Antiqua" w:hAnsi="Book Antiqua"/>
          <w:sz w:val="24"/>
          <w:szCs w:val="24"/>
        </w:rPr>
        <w:t xml:space="preserve"> di Piazza e altri da individuare</w:t>
      </w:r>
    </w:p>
    <w:p w:rsidR="00F96829" w:rsidRPr="00086FDD" w:rsidRDefault="00F96829" w:rsidP="00F96829">
      <w:pPr>
        <w:jc w:val="both"/>
        <w:rPr>
          <w:rFonts w:ascii="Book Antiqua" w:hAnsi="Book Antiqua"/>
          <w:b/>
          <w:sz w:val="20"/>
          <w:szCs w:val="20"/>
        </w:rPr>
      </w:pPr>
      <w:r w:rsidRPr="00086FDD">
        <w:rPr>
          <w:rFonts w:ascii="Book Antiqua" w:hAnsi="Book Antiqua"/>
          <w:b/>
          <w:sz w:val="20"/>
          <w:szCs w:val="20"/>
        </w:rPr>
        <w:t>FAMIGLIA</w:t>
      </w:r>
    </w:p>
    <w:p w:rsidR="00F96829" w:rsidRPr="007B4699" w:rsidRDefault="00F96829" w:rsidP="00F96829">
      <w:pPr>
        <w:jc w:val="both"/>
        <w:rPr>
          <w:rFonts w:ascii="Book Antiqua" w:hAnsi="Book Antiqua"/>
          <w:sz w:val="24"/>
          <w:szCs w:val="24"/>
        </w:rPr>
      </w:pPr>
      <w:r w:rsidRPr="007B4699">
        <w:rPr>
          <w:rFonts w:ascii="Book Antiqua" w:hAnsi="Book Antiqua"/>
          <w:sz w:val="24"/>
          <w:szCs w:val="24"/>
        </w:rPr>
        <w:t>Iniziative puntuali a sostegno delle famiglie del nostro territorio – Iniziative per rilanciare la Legge Regionale n. 10 del 2003. Disegno di legge regionale sulla famiglia.</w:t>
      </w:r>
    </w:p>
    <w:p w:rsidR="00F96829" w:rsidRPr="007B4699" w:rsidRDefault="00F96829" w:rsidP="00F96829">
      <w:pPr>
        <w:jc w:val="both"/>
        <w:rPr>
          <w:rFonts w:ascii="Book Antiqua" w:hAnsi="Book Antiqua"/>
          <w:sz w:val="24"/>
          <w:szCs w:val="24"/>
        </w:rPr>
      </w:pPr>
      <w:r w:rsidRPr="007B4699">
        <w:rPr>
          <w:rFonts w:ascii="Book Antiqua" w:hAnsi="Book Antiqua"/>
          <w:sz w:val="24"/>
          <w:szCs w:val="24"/>
        </w:rPr>
        <w:t>Obiettivi: Cambiamento di abitudini e stili di vita -  Maggiore conoscenza, all’esterno, e miglioramento della attuale situazione di ‘stallo’.</w:t>
      </w:r>
    </w:p>
    <w:p w:rsidR="00F96829" w:rsidRPr="007B4699" w:rsidRDefault="00F96829" w:rsidP="00F96829">
      <w:pPr>
        <w:jc w:val="both"/>
        <w:rPr>
          <w:rFonts w:ascii="Book Antiqua" w:hAnsi="Book Antiqua"/>
          <w:sz w:val="24"/>
          <w:szCs w:val="24"/>
        </w:rPr>
      </w:pPr>
      <w:r w:rsidRPr="007B4699">
        <w:rPr>
          <w:rFonts w:ascii="Book Antiqua" w:hAnsi="Book Antiqua"/>
          <w:sz w:val="24"/>
          <w:szCs w:val="24"/>
        </w:rPr>
        <w:t>Esperti: Antonio Adorno e altri da individuare</w:t>
      </w:r>
    </w:p>
    <w:p w:rsidR="00083560" w:rsidRPr="007B4699" w:rsidRDefault="00083560" w:rsidP="002766D6">
      <w:pPr>
        <w:jc w:val="both"/>
        <w:rPr>
          <w:rFonts w:ascii="Book Antiqua" w:hAnsi="Book Antiqua"/>
          <w:sz w:val="24"/>
          <w:szCs w:val="24"/>
        </w:rPr>
      </w:pPr>
      <w:r w:rsidRPr="006018F8">
        <w:rPr>
          <w:rFonts w:ascii="Book Antiqua" w:hAnsi="Book Antiqua"/>
          <w:b/>
          <w:sz w:val="24"/>
          <w:szCs w:val="24"/>
        </w:rPr>
        <w:t>Metodologia</w:t>
      </w:r>
      <w:r w:rsidR="0095652B" w:rsidRPr="007B4699">
        <w:rPr>
          <w:rFonts w:ascii="Book Antiqua" w:hAnsi="Book Antiqua"/>
          <w:sz w:val="24"/>
          <w:szCs w:val="24"/>
        </w:rPr>
        <w:t xml:space="preserve"> (per i tre Tavoli tematici)</w:t>
      </w:r>
      <w:r w:rsidRPr="007B4699">
        <w:rPr>
          <w:rFonts w:ascii="Book Antiqua" w:hAnsi="Book Antiqua"/>
          <w:sz w:val="24"/>
          <w:szCs w:val="24"/>
        </w:rPr>
        <w:t>:</w:t>
      </w:r>
    </w:p>
    <w:p w:rsidR="00083560" w:rsidRPr="00E31236" w:rsidRDefault="00083560" w:rsidP="002766D6">
      <w:pPr>
        <w:jc w:val="both"/>
        <w:rPr>
          <w:rFonts w:ascii="Book Antiqua" w:hAnsi="Book Antiqua"/>
          <w:sz w:val="24"/>
          <w:szCs w:val="24"/>
        </w:rPr>
      </w:pPr>
      <w:r w:rsidRPr="00E31236">
        <w:rPr>
          <w:rFonts w:ascii="Book Antiqua" w:hAnsi="Book Antiqua"/>
          <w:sz w:val="24"/>
          <w:szCs w:val="24"/>
        </w:rPr>
        <w:t>-</w:t>
      </w:r>
      <w:r w:rsidR="002766D6" w:rsidRPr="00E31236">
        <w:rPr>
          <w:rFonts w:ascii="Book Antiqua" w:hAnsi="Book Antiqua"/>
          <w:sz w:val="24"/>
          <w:szCs w:val="24"/>
        </w:rPr>
        <w:t xml:space="preserve"> </w:t>
      </w:r>
      <w:r w:rsidR="0095652B">
        <w:rPr>
          <w:rFonts w:ascii="Book Antiqua" w:hAnsi="Book Antiqua"/>
          <w:sz w:val="24"/>
          <w:szCs w:val="24"/>
        </w:rPr>
        <w:t xml:space="preserve">predisposizione </w:t>
      </w:r>
      <w:r w:rsidR="002766D6" w:rsidRPr="00E31236">
        <w:rPr>
          <w:rFonts w:ascii="Book Antiqua" w:hAnsi="Book Antiqua"/>
          <w:sz w:val="24"/>
          <w:szCs w:val="24"/>
        </w:rPr>
        <w:t xml:space="preserve">per ogni incontro di lavoro tematico </w:t>
      </w:r>
      <w:r w:rsidR="0095652B">
        <w:rPr>
          <w:rFonts w:ascii="Book Antiqua" w:hAnsi="Book Antiqua"/>
          <w:sz w:val="24"/>
          <w:szCs w:val="24"/>
        </w:rPr>
        <w:t xml:space="preserve">di </w:t>
      </w:r>
      <w:r w:rsidR="002766D6" w:rsidRPr="00E31236">
        <w:rPr>
          <w:rFonts w:ascii="Book Antiqua" w:hAnsi="Book Antiqua"/>
          <w:sz w:val="24"/>
          <w:szCs w:val="24"/>
        </w:rPr>
        <w:t xml:space="preserve">una ‘sintesi’ da inviare al </w:t>
      </w:r>
      <w:r w:rsidRPr="00E31236">
        <w:rPr>
          <w:rFonts w:ascii="Book Antiqua" w:hAnsi="Book Antiqua"/>
          <w:sz w:val="24"/>
          <w:szCs w:val="24"/>
        </w:rPr>
        <w:t>Nucleo</w:t>
      </w:r>
      <w:r w:rsidR="002766D6" w:rsidRPr="00E31236">
        <w:rPr>
          <w:rFonts w:ascii="Book Antiqua" w:hAnsi="Book Antiqua"/>
          <w:sz w:val="24"/>
          <w:szCs w:val="24"/>
        </w:rPr>
        <w:t xml:space="preserve"> di coordinamento</w:t>
      </w:r>
      <w:r w:rsidRPr="00E31236">
        <w:rPr>
          <w:rFonts w:ascii="Book Antiqua" w:hAnsi="Book Antiqua"/>
          <w:sz w:val="24"/>
          <w:szCs w:val="24"/>
        </w:rPr>
        <w:t>;</w:t>
      </w:r>
    </w:p>
    <w:p w:rsidR="002766D6" w:rsidRPr="00E31236" w:rsidRDefault="003F47ED" w:rsidP="002766D6">
      <w:pPr>
        <w:jc w:val="both"/>
        <w:rPr>
          <w:rFonts w:ascii="Book Antiqua" w:hAnsi="Book Antiqua"/>
          <w:sz w:val="24"/>
          <w:szCs w:val="24"/>
        </w:rPr>
      </w:pPr>
      <w:r w:rsidRPr="00E31236">
        <w:rPr>
          <w:rFonts w:ascii="Book Antiqua" w:hAnsi="Book Antiqua"/>
          <w:sz w:val="24"/>
          <w:szCs w:val="24"/>
        </w:rPr>
        <w:t xml:space="preserve">- </w:t>
      </w:r>
      <w:r w:rsidR="0095652B">
        <w:rPr>
          <w:rFonts w:ascii="Book Antiqua" w:hAnsi="Book Antiqua"/>
          <w:sz w:val="24"/>
          <w:szCs w:val="24"/>
        </w:rPr>
        <w:t>collaborazione del</w:t>
      </w:r>
      <w:r w:rsidR="00083560" w:rsidRPr="00E31236">
        <w:rPr>
          <w:rFonts w:ascii="Book Antiqua" w:hAnsi="Book Antiqua"/>
          <w:sz w:val="24"/>
          <w:szCs w:val="24"/>
        </w:rPr>
        <w:t xml:space="preserve"> Nucleo di Coordinamento</w:t>
      </w:r>
      <w:r w:rsidR="002766D6" w:rsidRPr="00E31236">
        <w:rPr>
          <w:rFonts w:ascii="Book Antiqua" w:hAnsi="Book Antiqua"/>
          <w:sz w:val="24"/>
          <w:szCs w:val="24"/>
        </w:rPr>
        <w:t xml:space="preserve"> </w:t>
      </w:r>
      <w:r w:rsidR="0095652B">
        <w:rPr>
          <w:rFonts w:ascii="Book Antiqua" w:hAnsi="Book Antiqua"/>
          <w:sz w:val="24"/>
          <w:szCs w:val="24"/>
        </w:rPr>
        <w:t xml:space="preserve">con il Tavolo tematico </w:t>
      </w:r>
      <w:r w:rsidR="002766D6" w:rsidRPr="00E31236">
        <w:rPr>
          <w:rFonts w:ascii="Book Antiqua" w:hAnsi="Book Antiqua"/>
          <w:sz w:val="24"/>
          <w:szCs w:val="24"/>
        </w:rPr>
        <w:t>per l’organizzazione, la ricerca di dati</w:t>
      </w:r>
      <w:r w:rsidRPr="00E31236">
        <w:rPr>
          <w:rFonts w:ascii="Book Antiqua" w:hAnsi="Book Antiqua"/>
          <w:sz w:val="24"/>
          <w:szCs w:val="24"/>
        </w:rPr>
        <w:t xml:space="preserve"> </w:t>
      </w:r>
      <w:r w:rsidR="002766D6" w:rsidRPr="00E31236">
        <w:rPr>
          <w:rFonts w:ascii="Book Antiqua" w:hAnsi="Book Antiqua"/>
          <w:sz w:val="24"/>
          <w:szCs w:val="24"/>
        </w:rPr>
        <w:t>e</w:t>
      </w:r>
      <w:r w:rsidR="0095652B">
        <w:rPr>
          <w:rFonts w:ascii="Book Antiqua" w:hAnsi="Book Antiqua"/>
          <w:sz w:val="24"/>
          <w:szCs w:val="24"/>
        </w:rPr>
        <w:t xml:space="preserve"> la loro comunicazione ad </w:t>
      </w:r>
      <w:r w:rsidR="002766D6" w:rsidRPr="00E31236">
        <w:rPr>
          <w:rFonts w:ascii="Book Antiqua" w:hAnsi="Book Antiqua"/>
          <w:sz w:val="24"/>
          <w:szCs w:val="24"/>
        </w:rPr>
        <w:t>ogni componente del Laboratorio di Fraternità.</w:t>
      </w:r>
    </w:p>
    <w:p w:rsidR="0054016E" w:rsidRPr="00E31236" w:rsidRDefault="0095652B" w:rsidP="00315BBC">
      <w:pPr>
        <w:jc w:val="both"/>
        <w:rPr>
          <w:rFonts w:ascii="Book Antiqua" w:hAnsi="Book Antiqua"/>
          <w:sz w:val="24"/>
          <w:szCs w:val="24"/>
        </w:rPr>
      </w:pPr>
      <w:r>
        <w:rPr>
          <w:rFonts w:ascii="Book Antiqua" w:hAnsi="Book Antiqua"/>
          <w:sz w:val="24"/>
          <w:szCs w:val="24"/>
        </w:rPr>
        <w:t>- definizione delle</w:t>
      </w:r>
      <w:r w:rsidR="00947323" w:rsidRPr="00E31236">
        <w:rPr>
          <w:rFonts w:ascii="Book Antiqua" w:eastAsia="Calibri" w:hAnsi="Book Antiqua" w:cs="Times New Roman"/>
          <w:sz w:val="24"/>
          <w:szCs w:val="24"/>
        </w:rPr>
        <w:t xml:space="preserve"> modalità di attuazione </w:t>
      </w:r>
      <w:r w:rsidR="00947323" w:rsidRPr="00E31236">
        <w:rPr>
          <w:rFonts w:ascii="Book Antiqua" w:hAnsi="Book Antiqua"/>
          <w:sz w:val="24"/>
          <w:szCs w:val="24"/>
        </w:rPr>
        <w:t>del Piano</w:t>
      </w:r>
      <w:r w:rsidR="009602C5" w:rsidRPr="00E31236">
        <w:rPr>
          <w:rFonts w:ascii="Book Antiqua" w:hAnsi="Book Antiqua"/>
          <w:sz w:val="24"/>
          <w:szCs w:val="24"/>
        </w:rPr>
        <w:t>,</w:t>
      </w:r>
      <w:r w:rsidR="00947323" w:rsidRPr="00E31236">
        <w:rPr>
          <w:rFonts w:ascii="Book Antiqua" w:eastAsia="Calibri" w:hAnsi="Book Antiqua" w:cs="Times New Roman"/>
          <w:sz w:val="24"/>
          <w:szCs w:val="24"/>
        </w:rPr>
        <w:t xml:space="preserve"> </w:t>
      </w:r>
      <w:r>
        <w:rPr>
          <w:rFonts w:ascii="Book Antiqua" w:eastAsia="Calibri" w:hAnsi="Book Antiqua" w:cs="Times New Roman"/>
          <w:sz w:val="24"/>
          <w:szCs w:val="24"/>
        </w:rPr>
        <w:t>de</w:t>
      </w:r>
      <w:r w:rsidR="00947323" w:rsidRPr="00E31236">
        <w:rPr>
          <w:rFonts w:ascii="Book Antiqua" w:eastAsia="Calibri" w:hAnsi="Book Antiqua" w:cs="Times New Roman"/>
          <w:sz w:val="24"/>
          <w:szCs w:val="24"/>
        </w:rPr>
        <w:t>i presumibili tempi di esecuzione</w:t>
      </w:r>
      <w:r w:rsidR="00947323" w:rsidRPr="00E31236">
        <w:rPr>
          <w:rFonts w:ascii="Book Antiqua" w:hAnsi="Book Antiqua"/>
          <w:sz w:val="24"/>
          <w:szCs w:val="24"/>
        </w:rPr>
        <w:t xml:space="preserve"> e </w:t>
      </w:r>
      <w:r>
        <w:rPr>
          <w:rFonts w:ascii="Book Antiqua" w:hAnsi="Book Antiqua"/>
          <w:sz w:val="24"/>
          <w:szCs w:val="24"/>
        </w:rPr>
        <w:t>de</w:t>
      </w:r>
      <w:r w:rsidR="00947323" w:rsidRPr="00E31236">
        <w:rPr>
          <w:rFonts w:ascii="Book Antiqua" w:eastAsia="Calibri" w:hAnsi="Book Antiqua" w:cs="Times New Roman"/>
          <w:sz w:val="24"/>
          <w:szCs w:val="24"/>
        </w:rPr>
        <w:t xml:space="preserve">gli strumenti e </w:t>
      </w:r>
      <w:r>
        <w:rPr>
          <w:rFonts w:ascii="Book Antiqua" w:eastAsia="Calibri" w:hAnsi="Book Antiqua" w:cs="Times New Roman"/>
          <w:sz w:val="24"/>
          <w:szCs w:val="24"/>
        </w:rPr>
        <w:t xml:space="preserve">delle </w:t>
      </w:r>
      <w:r w:rsidR="00947323" w:rsidRPr="00E31236">
        <w:rPr>
          <w:rFonts w:ascii="Book Antiqua" w:eastAsia="Calibri" w:hAnsi="Book Antiqua" w:cs="Times New Roman"/>
          <w:sz w:val="24"/>
          <w:szCs w:val="24"/>
        </w:rPr>
        <w:t xml:space="preserve">risorse comuni </w:t>
      </w:r>
      <w:r w:rsidR="00947323" w:rsidRPr="00E31236">
        <w:rPr>
          <w:rFonts w:ascii="Book Antiqua" w:hAnsi="Book Antiqua"/>
          <w:sz w:val="24"/>
          <w:szCs w:val="24"/>
        </w:rPr>
        <w:t xml:space="preserve">da mettere in campo </w:t>
      </w:r>
      <w:r w:rsidR="00947323" w:rsidRPr="00E31236">
        <w:rPr>
          <w:rFonts w:ascii="Book Antiqua" w:eastAsia="Calibri" w:hAnsi="Book Antiqua" w:cs="Times New Roman"/>
          <w:sz w:val="24"/>
          <w:szCs w:val="24"/>
        </w:rPr>
        <w:t xml:space="preserve">in armonia con i risultati della prima fase del Progetto, </w:t>
      </w:r>
      <w:r w:rsidR="003F47ED" w:rsidRPr="00E31236">
        <w:rPr>
          <w:rFonts w:ascii="Book Antiqua" w:eastAsia="Calibri" w:hAnsi="Book Antiqua" w:cs="Times New Roman"/>
          <w:sz w:val="24"/>
          <w:szCs w:val="24"/>
        </w:rPr>
        <w:t xml:space="preserve">esposti nella </w:t>
      </w:r>
      <w:r w:rsidR="009602C5" w:rsidRPr="00E31236">
        <w:rPr>
          <w:rFonts w:ascii="Book Antiqua" w:eastAsia="Calibri" w:hAnsi="Book Antiqua" w:cs="Times New Roman"/>
          <w:sz w:val="24"/>
          <w:szCs w:val="24"/>
        </w:rPr>
        <w:t xml:space="preserve">presente </w:t>
      </w:r>
      <w:r w:rsidR="003F47ED" w:rsidRPr="00E31236">
        <w:rPr>
          <w:rFonts w:ascii="Book Antiqua" w:eastAsia="Calibri" w:hAnsi="Book Antiqua" w:cs="Times New Roman"/>
          <w:sz w:val="24"/>
          <w:szCs w:val="24"/>
        </w:rPr>
        <w:t>relazione e</w:t>
      </w:r>
      <w:r w:rsidR="009E0E75" w:rsidRPr="00E31236">
        <w:rPr>
          <w:rFonts w:ascii="Book Antiqua" w:hAnsi="Book Antiqua"/>
          <w:sz w:val="24"/>
          <w:szCs w:val="24"/>
        </w:rPr>
        <w:t xml:space="preserve"> all’esito della </w:t>
      </w:r>
      <w:r w:rsidR="009602C5" w:rsidRPr="00E31236">
        <w:rPr>
          <w:rFonts w:ascii="Book Antiqua" w:hAnsi="Book Antiqua"/>
          <w:sz w:val="24"/>
          <w:szCs w:val="24"/>
        </w:rPr>
        <w:t>sua</w:t>
      </w:r>
      <w:r w:rsidR="009E0E75" w:rsidRPr="00E31236">
        <w:rPr>
          <w:rFonts w:ascii="Book Antiqua" w:hAnsi="Book Antiqua"/>
          <w:sz w:val="24"/>
          <w:szCs w:val="24"/>
        </w:rPr>
        <w:t xml:space="preserve"> approvazione da parte d</w:t>
      </w:r>
      <w:r w:rsidR="00F7094F">
        <w:rPr>
          <w:rFonts w:ascii="Book Antiqua" w:hAnsi="Book Antiqua"/>
          <w:sz w:val="24"/>
          <w:szCs w:val="24"/>
        </w:rPr>
        <w:t>ell’</w:t>
      </w:r>
      <w:r w:rsidR="00947323" w:rsidRPr="00E31236">
        <w:rPr>
          <w:rFonts w:ascii="Book Antiqua" w:eastAsia="Calibri" w:hAnsi="Book Antiqua" w:cs="Times New Roman"/>
          <w:sz w:val="24"/>
          <w:szCs w:val="24"/>
        </w:rPr>
        <w:t>Assemblea Generale.</w:t>
      </w:r>
    </w:p>
    <w:p w:rsidR="000E2B56" w:rsidRPr="00EC7A9E" w:rsidRDefault="00E7461B" w:rsidP="00315BBC">
      <w:pPr>
        <w:pStyle w:val="NormaleWeb"/>
        <w:pBdr>
          <w:top w:val="single" w:sz="4" w:space="1" w:color="auto"/>
          <w:left w:val="single" w:sz="4" w:space="4" w:color="auto"/>
          <w:bottom w:val="single" w:sz="4" w:space="1" w:color="auto"/>
          <w:right w:val="single" w:sz="4" w:space="4" w:color="auto"/>
        </w:pBdr>
        <w:spacing w:before="0" w:after="0"/>
        <w:jc w:val="center"/>
        <w:rPr>
          <w:rFonts w:ascii="Cooper Black" w:hAnsi="Cooper Black"/>
          <w:b/>
          <w:sz w:val="36"/>
          <w:szCs w:val="36"/>
          <w:lang w:val="it-IT"/>
        </w:rPr>
      </w:pPr>
      <w:r w:rsidRPr="00EC7A9E">
        <w:rPr>
          <w:rFonts w:ascii="Cooper Black" w:hAnsi="Cooper Black"/>
          <w:b/>
          <w:sz w:val="36"/>
          <w:szCs w:val="36"/>
          <w:lang w:val="it-IT"/>
        </w:rPr>
        <w:t xml:space="preserve">IL </w:t>
      </w:r>
      <w:r w:rsidR="000E2B56" w:rsidRPr="00EC7A9E">
        <w:rPr>
          <w:rFonts w:ascii="Cooper Black" w:hAnsi="Cooper Black"/>
          <w:b/>
          <w:sz w:val="36"/>
          <w:szCs w:val="36"/>
          <w:lang w:val="it-IT"/>
        </w:rPr>
        <w:t>LABORATORIO DI CATANIA</w:t>
      </w:r>
    </w:p>
    <w:p w:rsidR="000E2B56" w:rsidRPr="00E31236" w:rsidRDefault="000E2B56" w:rsidP="000E2B56">
      <w:pPr>
        <w:pStyle w:val="NormaleWeb"/>
        <w:spacing w:before="0" w:after="0"/>
        <w:jc w:val="center"/>
        <w:rPr>
          <w:rFonts w:ascii="Book Antiqua" w:hAnsi="Book Antiqua"/>
          <w:b/>
          <w:lang w:val="it-IT"/>
        </w:rPr>
      </w:pPr>
    </w:p>
    <w:p w:rsidR="00BE1BFB" w:rsidRPr="00E31236" w:rsidRDefault="000E2B56" w:rsidP="00F93B6B">
      <w:pPr>
        <w:jc w:val="center"/>
        <w:rPr>
          <w:rStyle w:val="Enfasigrassetto"/>
          <w:rFonts w:ascii="Book Antiqua" w:hAnsi="Book Antiqua" w:cs="Times New Roman"/>
          <w:sz w:val="24"/>
          <w:szCs w:val="24"/>
        </w:rPr>
      </w:pPr>
      <w:r w:rsidRPr="00E31236">
        <w:rPr>
          <w:rStyle w:val="Enfasigrassetto"/>
          <w:rFonts w:ascii="Book Antiqua" w:hAnsi="Book Antiqua" w:cs="Times New Roman"/>
          <w:sz w:val="24"/>
          <w:szCs w:val="24"/>
        </w:rPr>
        <w:t xml:space="preserve">11 luglio 2015 </w:t>
      </w:r>
      <w:r w:rsidR="00E7461B" w:rsidRPr="00E31236">
        <w:rPr>
          <w:rStyle w:val="Enfasigrassetto"/>
          <w:rFonts w:ascii="Book Antiqua" w:hAnsi="Book Antiqua" w:cs="Times New Roman"/>
          <w:sz w:val="24"/>
          <w:szCs w:val="24"/>
        </w:rPr>
        <w:t xml:space="preserve">- </w:t>
      </w:r>
      <w:r w:rsidR="001E2FC3" w:rsidRPr="00E31236">
        <w:rPr>
          <w:rStyle w:val="Enfasigrassetto"/>
          <w:rFonts w:ascii="Book Antiqua" w:hAnsi="Book Antiqua" w:cs="Times New Roman"/>
          <w:sz w:val="24"/>
          <w:szCs w:val="24"/>
        </w:rPr>
        <w:t>1° INCONTRO</w:t>
      </w:r>
      <w:r w:rsidR="00F7094F">
        <w:rPr>
          <w:rStyle w:val="Enfasigrassetto"/>
          <w:rFonts w:ascii="Book Antiqua" w:hAnsi="Book Antiqua" w:cs="Times New Roman"/>
          <w:sz w:val="24"/>
          <w:szCs w:val="24"/>
        </w:rPr>
        <w:t xml:space="preserve"> OPERATIVO</w:t>
      </w:r>
    </w:p>
    <w:p w:rsidR="00050029" w:rsidRPr="00F06F27" w:rsidRDefault="006F5E3F" w:rsidP="00F06F27">
      <w:pPr>
        <w:jc w:val="both"/>
        <w:rPr>
          <w:rFonts w:ascii="Times New Roman" w:hAnsi="Times New Roman" w:cs="Times New Roman"/>
          <w:sz w:val="24"/>
          <w:szCs w:val="24"/>
        </w:rPr>
      </w:pPr>
      <w:r w:rsidRPr="00F06F27">
        <w:rPr>
          <w:rStyle w:val="Enfasigrassetto"/>
          <w:rFonts w:ascii="Times New Roman" w:hAnsi="Times New Roman" w:cs="Times New Roman"/>
          <w:b w:val="0"/>
          <w:sz w:val="24"/>
          <w:szCs w:val="24"/>
        </w:rPr>
        <w:t>24 i partecipanti</w:t>
      </w:r>
      <w:r w:rsidRPr="00F06F27">
        <w:rPr>
          <w:rFonts w:ascii="Times New Roman" w:hAnsi="Times New Roman" w:cs="Times New Roman"/>
          <w:b/>
          <w:sz w:val="24"/>
          <w:szCs w:val="24"/>
        </w:rPr>
        <w:t>:</w:t>
      </w:r>
      <w:r w:rsidRPr="00F06F27">
        <w:rPr>
          <w:rFonts w:ascii="Times New Roman" w:hAnsi="Times New Roman" w:cs="Times New Roman"/>
          <w:sz w:val="24"/>
          <w:szCs w:val="24"/>
        </w:rPr>
        <w:t xml:space="preserve"> i</w:t>
      </w:r>
      <w:r w:rsidRPr="00F06F27">
        <w:rPr>
          <w:rStyle w:val="Enfasigrassetto"/>
          <w:rFonts w:ascii="Times New Roman" w:hAnsi="Times New Roman" w:cs="Times New Roman"/>
          <w:sz w:val="24"/>
          <w:szCs w:val="24"/>
        </w:rPr>
        <w:t xml:space="preserve"> </w:t>
      </w:r>
      <w:r w:rsidRPr="00F06F27">
        <w:rPr>
          <w:rFonts w:ascii="Times New Roman" w:hAnsi="Times New Roman" w:cs="Times New Roman"/>
          <w:sz w:val="24"/>
          <w:szCs w:val="24"/>
        </w:rPr>
        <w:t xml:space="preserve">segretari delle </w:t>
      </w:r>
      <w:r w:rsidRPr="00F06F27">
        <w:rPr>
          <w:rStyle w:val="Enfasigrassetto"/>
          <w:rFonts w:ascii="Times New Roman" w:hAnsi="Times New Roman" w:cs="Times New Roman"/>
          <w:b w:val="0"/>
          <w:sz w:val="24"/>
          <w:szCs w:val="24"/>
        </w:rPr>
        <w:t>CDAL di</w:t>
      </w:r>
      <w:r w:rsidRPr="00F06F27">
        <w:rPr>
          <w:rFonts w:ascii="Times New Roman" w:hAnsi="Times New Roman" w:cs="Times New Roman"/>
          <w:b/>
          <w:sz w:val="24"/>
          <w:szCs w:val="24"/>
        </w:rPr>
        <w:t xml:space="preserve"> </w:t>
      </w:r>
      <w:r w:rsidRPr="00F06F27">
        <w:rPr>
          <w:rFonts w:ascii="Times New Roman" w:hAnsi="Times New Roman" w:cs="Times New Roman"/>
          <w:sz w:val="24"/>
          <w:szCs w:val="24"/>
        </w:rPr>
        <w:t xml:space="preserve">CATANIA, CALTAGIRONE, NICOSIA e ACIREALE; 6 membri dei  </w:t>
      </w:r>
      <w:r w:rsidRPr="00F06F27">
        <w:rPr>
          <w:rStyle w:val="Enfasigrassetto"/>
          <w:rFonts w:ascii="Times New Roman" w:hAnsi="Times New Roman" w:cs="Times New Roman"/>
          <w:b w:val="0"/>
          <w:sz w:val="24"/>
          <w:szCs w:val="24"/>
        </w:rPr>
        <w:t>direttiv</w:t>
      </w:r>
      <w:r w:rsidRPr="00F06F27">
        <w:rPr>
          <w:rFonts w:ascii="Times New Roman" w:hAnsi="Times New Roman" w:cs="Times New Roman"/>
          <w:sz w:val="24"/>
          <w:szCs w:val="24"/>
        </w:rPr>
        <w:t xml:space="preserve">i Delle CDAL di Catania, Acireale e Caltagirone,  i </w:t>
      </w:r>
      <w:r w:rsidRPr="00F06F27">
        <w:rPr>
          <w:rFonts w:ascii="Times New Roman" w:hAnsi="Times New Roman" w:cs="Times New Roman"/>
          <w:sz w:val="24"/>
          <w:szCs w:val="24"/>
        </w:rPr>
        <w:lastRenderedPageBreak/>
        <w:t>rappresentanti di 10 aggregazioni a raggio regionale (A</w:t>
      </w:r>
      <w:r w:rsidRPr="00F06F27">
        <w:rPr>
          <w:rStyle w:val="Enfasigrassetto"/>
          <w:rFonts w:ascii="Times New Roman" w:hAnsi="Times New Roman" w:cs="Times New Roman"/>
          <w:b w:val="0"/>
          <w:sz w:val="24"/>
          <w:szCs w:val="24"/>
        </w:rPr>
        <w:t xml:space="preserve">zione Cattolica, Agesci, </w:t>
      </w:r>
      <w:proofErr w:type="spellStart"/>
      <w:r w:rsidRPr="00F06F27">
        <w:rPr>
          <w:rStyle w:val="Enfasigrassetto"/>
          <w:rFonts w:ascii="Times New Roman" w:hAnsi="Times New Roman" w:cs="Times New Roman"/>
          <w:b w:val="0"/>
          <w:sz w:val="24"/>
          <w:szCs w:val="24"/>
        </w:rPr>
        <w:t>Aimc</w:t>
      </w:r>
      <w:proofErr w:type="spellEnd"/>
      <w:r w:rsidRPr="00F06F27">
        <w:rPr>
          <w:rStyle w:val="Enfasigrassetto"/>
          <w:rFonts w:ascii="Times New Roman" w:hAnsi="Times New Roman" w:cs="Times New Roman"/>
          <w:b w:val="0"/>
          <w:sz w:val="24"/>
          <w:szCs w:val="24"/>
        </w:rPr>
        <w:t xml:space="preserve">, </w:t>
      </w:r>
      <w:proofErr w:type="spellStart"/>
      <w:r w:rsidRPr="00F06F27">
        <w:rPr>
          <w:rStyle w:val="Enfasigrassetto"/>
          <w:rFonts w:ascii="Times New Roman" w:hAnsi="Times New Roman" w:cs="Times New Roman"/>
          <w:b w:val="0"/>
          <w:sz w:val="24"/>
          <w:szCs w:val="24"/>
        </w:rPr>
        <w:t>Meic</w:t>
      </w:r>
      <w:proofErr w:type="spellEnd"/>
      <w:r w:rsidRPr="00F06F27">
        <w:rPr>
          <w:rStyle w:val="Enfasigrassetto"/>
          <w:rFonts w:ascii="Times New Roman" w:hAnsi="Times New Roman" w:cs="Times New Roman"/>
          <w:b w:val="0"/>
          <w:sz w:val="24"/>
          <w:szCs w:val="24"/>
        </w:rPr>
        <w:t xml:space="preserve">,  Masci, </w:t>
      </w:r>
      <w:proofErr w:type="spellStart"/>
      <w:r w:rsidRPr="00F06F27">
        <w:rPr>
          <w:rStyle w:val="Enfasigrassetto"/>
          <w:rFonts w:ascii="Times New Roman" w:hAnsi="Times New Roman" w:cs="Times New Roman"/>
          <w:b w:val="0"/>
          <w:sz w:val="24"/>
          <w:szCs w:val="24"/>
        </w:rPr>
        <w:t>Confederex</w:t>
      </w:r>
      <w:proofErr w:type="spellEnd"/>
      <w:r w:rsidRPr="00F06F27">
        <w:rPr>
          <w:rStyle w:val="Enfasigrassetto"/>
          <w:rFonts w:ascii="Times New Roman" w:hAnsi="Times New Roman" w:cs="Times New Roman"/>
          <w:b w:val="0"/>
          <w:sz w:val="24"/>
          <w:szCs w:val="24"/>
        </w:rPr>
        <w:t>, Movimento dei Focolari, Movimento per la Vita, Fuci</w:t>
      </w:r>
      <w:r w:rsidRPr="00F06F27">
        <w:rPr>
          <w:rFonts w:ascii="Times New Roman" w:hAnsi="Times New Roman" w:cs="Times New Roman"/>
          <w:b/>
          <w:sz w:val="24"/>
          <w:szCs w:val="24"/>
        </w:rPr>
        <w:t xml:space="preserve">, </w:t>
      </w:r>
      <w:r w:rsidRPr="00F06F27">
        <w:rPr>
          <w:rFonts w:ascii="Times New Roman" w:hAnsi="Times New Roman" w:cs="Times New Roman"/>
          <w:sz w:val="24"/>
          <w:szCs w:val="24"/>
        </w:rPr>
        <w:t xml:space="preserve">Comunione e Liberazione). </w:t>
      </w:r>
    </w:p>
    <w:p w:rsidR="00050029" w:rsidRPr="00F06F27" w:rsidRDefault="006D4241" w:rsidP="00F06F27">
      <w:pPr>
        <w:jc w:val="both"/>
        <w:rPr>
          <w:rFonts w:ascii="Times New Roman" w:hAnsi="Times New Roman" w:cs="Times New Roman"/>
          <w:sz w:val="24"/>
          <w:szCs w:val="24"/>
        </w:rPr>
      </w:pPr>
      <w:r w:rsidRPr="00F06F27">
        <w:rPr>
          <w:rFonts w:ascii="Times New Roman" w:hAnsi="Times New Roman" w:cs="Times New Roman"/>
          <w:sz w:val="24"/>
          <w:szCs w:val="24"/>
        </w:rPr>
        <w:t xml:space="preserve">L’incontro permette ai partecipanti di fare chiarezza su vari aspetti del Progetto e di definirne le modalità di attuazione in applicazione delle Linee Guida.  </w:t>
      </w:r>
    </w:p>
    <w:p w:rsidR="00D062F8" w:rsidRPr="00F06F27" w:rsidRDefault="006D4241" w:rsidP="00F06F27">
      <w:pPr>
        <w:jc w:val="both"/>
        <w:rPr>
          <w:rFonts w:ascii="Times New Roman" w:hAnsi="Times New Roman" w:cs="Times New Roman"/>
          <w:sz w:val="24"/>
          <w:szCs w:val="24"/>
        </w:rPr>
      </w:pPr>
      <w:r w:rsidRPr="00F06F27">
        <w:rPr>
          <w:rFonts w:ascii="Times New Roman" w:hAnsi="Times New Roman" w:cs="Times New Roman"/>
          <w:sz w:val="24"/>
          <w:szCs w:val="24"/>
        </w:rPr>
        <w:t>Nel corso dei vari interventi v</w:t>
      </w:r>
      <w:r w:rsidR="00D062F8" w:rsidRPr="00F06F27">
        <w:rPr>
          <w:rFonts w:ascii="Times New Roman" w:hAnsi="Times New Roman" w:cs="Times New Roman"/>
          <w:sz w:val="24"/>
          <w:szCs w:val="24"/>
        </w:rPr>
        <w:t>iene ribadita l’importanza di tenere insieme i tre ambiti (Famiglia, Lavoro, Immigrazione)</w:t>
      </w:r>
      <w:r w:rsidR="00741D57" w:rsidRPr="00F06F27">
        <w:rPr>
          <w:rFonts w:ascii="Times New Roman" w:hAnsi="Times New Roman" w:cs="Times New Roman"/>
          <w:sz w:val="24"/>
          <w:szCs w:val="24"/>
        </w:rPr>
        <w:t>,</w:t>
      </w:r>
      <w:r w:rsidRPr="00F06F27">
        <w:rPr>
          <w:rFonts w:ascii="Times New Roman" w:hAnsi="Times New Roman" w:cs="Times New Roman"/>
          <w:sz w:val="24"/>
          <w:szCs w:val="24"/>
        </w:rPr>
        <w:t xml:space="preserve"> </w:t>
      </w:r>
      <w:r w:rsidR="00D062F8" w:rsidRPr="00F06F27">
        <w:rPr>
          <w:rFonts w:ascii="Times New Roman" w:hAnsi="Times New Roman" w:cs="Times New Roman"/>
          <w:sz w:val="24"/>
          <w:szCs w:val="24"/>
        </w:rPr>
        <w:t>si propone di formare una piccola commissione per ogni ambito</w:t>
      </w:r>
      <w:r w:rsidR="00741D57" w:rsidRPr="00F06F27">
        <w:rPr>
          <w:rFonts w:ascii="Times New Roman" w:hAnsi="Times New Roman" w:cs="Times New Roman"/>
          <w:sz w:val="24"/>
          <w:szCs w:val="24"/>
        </w:rPr>
        <w:t xml:space="preserve"> e s</w:t>
      </w:r>
      <w:r w:rsidR="00D062F8" w:rsidRPr="00F06F27">
        <w:rPr>
          <w:rFonts w:ascii="Times New Roman" w:hAnsi="Times New Roman" w:cs="Times New Roman"/>
          <w:sz w:val="24"/>
          <w:szCs w:val="24"/>
        </w:rPr>
        <w:t xml:space="preserve">i chiede di precisare meglio il rapporto tra le Istituzioni civili e le diverse  aggregazioni ecclesiali, di cui si parla nelle Linee Guida. </w:t>
      </w:r>
    </w:p>
    <w:p w:rsidR="00D062F8" w:rsidRPr="00F06F27" w:rsidRDefault="006D4241" w:rsidP="00F06F27">
      <w:pPr>
        <w:jc w:val="both"/>
        <w:rPr>
          <w:rFonts w:ascii="Times New Roman" w:hAnsi="Times New Roman" w:cs="Times New Roman"/>
          <w:sz w:val="24"/>
          <w:szCs w:val="24"/>
        </w:rPr>
      </w:pPr>
      <w:r w:rsidRPr="00F06F27">
        <w:rPr>
          <w:rFonts w:ascii="Times New Roman" w:hAnsi="Times New Roman" w:cs="Times New Roman"/>
          <w:sz w:val="24"/>
          <w:szCs w:val="24"/>
        </w:rPr>
        <w:t>Si s</w:t>
      </w:r>
      <w:r w:rsidR="00D062F8" w:rsidRPr="00F06F27">
        <w:rPr>
          <w:rFonts w:ascii="Times New Roman" w:hAnsi="Times New Roman" w:cs="Times New Roman"/>
          <w:sz w:val="24"/>
          <w:szCs w:val="24"/>
        </w:rPr>
        <w:t>ottolinea la necessità di partire da quello che è già lodevolmente messo in campo dalle varie Aggregazioni: ogni Associazione/Movimento può condividere opere ed iniziative che possono essere utili per la realizzazione del Progetto</w:t>
      </w:r>
      <w:r w:rsidR="00F06F27">
        <w:rPr>
          <w:rFonts w:ascii="Times New Roman" w:hAnsi="Times New Roman" w:cs="Times New Roman"/>
          <w:sz w:val="24"/>
          <w:szCs w:val="24"/>
        </w:rPr>
        <w:t xml:space="preserve"> e si segnala, a</w:t>
      </w:r>
      <w:r w:rsidR="00D062F8" w:rsidRPr="00F06F27">
        <w:rPr>
          <w:rFonts w:ascii="Times New Roman" w:hAnsi="Times New Roman" w:cs="Times New Roman"/>
          <w:sz w:val="24"/>
          <w:szCs w:val="24"/>
        </w:rPr>
        <w:t xml:space="preserve">d esempio,  l’opera </w:t>
      </w:r>
      <w:r w:rsidR="00F06F27">
        <w:rPr>
          <w:rFonts w:ascii="Times New Roman" w:hAnsi="Times New Roman" w:cs="Times New Roman"/>
          <w:sz w:val="24"/>
          <w:szCs w:val="24"/>
        </w:rPr>
        <w:t xml:space="preserve">(a livello regionale) </w:t>
      </w:r>
      <w:r w:rsidR="00D062F8" w:rsidRPr="00F06F27">
        <w:rPr>
          <w:rFonts w:ascii="Times New Roman" w:hAnsi="Times New Roman" w:cs="Times New Roman"/>
          <w:sz w:val="24"/>
          <w:szCs w:val="24"/>
        </w:rPr>
        <w:t>della Fondazione Banco Alimentare.</w:t>
      </w:r>
    </w:p>
    <w:p w:rsidR="00F06F27" w:rsidRDefault="006D4241" w:rsidP="00F06F27">
      <w:pPr>
        <w:jc w:val="both"/>
        <w:rPr>
          <w:rFonts w:ascii="Times New Roman" w:hAnsi="Times New Roman" w:cs="Times New Roman"/>
          <w:sz w:val="24"/>
          <w:szCs w:val="24"/>
        </w:rPr>
      </w:pPr>
      <w:r w:rsidRPr="00F06F27">
        <w:rPr>
          <w:rFonts w:ascii="Times New Roman" w:hAnsi="Times New Roman" w:cs="Times New Roman"/>
          <w:sz w:val="24"/>
          <w:szCs w:val="24"/>
        </w:rPr>
        <w:t>Si e</w:t>
      </w:r>
      <w:r w:rsidR="00D062F8" w:rsidRPr="00F06F27">
        <w:rPr>
          <w:rFonts w:ascii="Times New Roman" w:hAnsi="Times New Roman" w:cs="Times New Roman"/>
          <w:sz w:val="24"/>
          <w:szCs w:val="24"/>
        </w:rPr>
        <w:t xml:space="preserve">sprime l’importanza di far partire </w:t>
      </w:r>
      <w:r w:rsidR="00D062F8" w:rsidRPr="00F06F27">
        <w:rPr>
          <w:rFonts w:ascii="Times New Roman" w:hAnsi="Times New Roman" w:cs="Times New Roman"/>
          <w:i/>
          <w:sz w:val="24"/>
          <w:szCs w:val="24"/>
          <w:u w:val="single"/>
        </w:rPr>
        <w:t>azioni</w:t>
      </w:r>
      <w:r w:rsidR="00D062F8" w:rsidRPr="00F06F27">
        <w:rPr>
          <w:rFonts w:ascii="Times New Roman" w:hAnsi="Times New Roman" w:cs="Times New Roman"/>
          <w:b/>
          <w:sz w:val="24"/>
          <w:szCs w:val="24"/>
        </w:rPr>
        <w:t xml:space="preserve"> </w:t>
      </w:r>
      <w:r w:rsidR="00D062F8" w:rsidRPr="00F06F27">
        <w:rPr>
          <w:rFonts w:ascii="Times New Roman" w:hAnsi="Times New Roman" w:cs="Times New Roman"/>
          <w:sz w:val="24"/>
          <w:szCs w:val="24"/>
        </w:rPr>
        <w:t>sul territorio ed essere uniti, rispetto ad alcune tematiche,  ad es. sulla famiglia</w:t>
      </w:r>
      <w:r w:rsidR="00F06F27">
        <w:rPr>
          <w:rFonts w:ascii="Times New Roman" w:hAnsi="Times New Roman" w:cs="Times New Roman"/>
          <w:sz w:val="24"/>
          <w:szCs w:val="24"/>
        </w:rPr>
        <w:t xml:space="preserve"> partendo dalla propria esperienza.</w:t>
      </w:r>
    </w:p>
    <w:p w:rsidR="00D062F8" w:rsidRPr="00F06F27" w:rsidRDefault="006D4241" w:rsidP="00F06F27">
      <w:pPr>
        <w:jc w:val="both"/>
        <w:rPr>
          <w:rFonts w:ascii="Times New Roman" w:hAnsi="Times New Roman" w:cs="Times New Roman"/>
          <w:sz w:val="24"/>
          <w:szCs w:val="24"/>
        </w:rPr>
      </w:pPr>
      <w:r w:rsidRPr="00F06F27">
        <w:rPr>
          <w:rFonts w:ascii="Times New Roman" w:hAnsi="Times New Roman" w:cs="Times New Roman"/>
          <w:sz w:val="24"/>
          <w:szCs w:val="24"/>
        </w:rPr>
        <w:t>Si sottolinea che i</w:t>
      </w:r>
      <w:r w:rsidR="00D062F8" w:rsidRPr="00F06F27">
        <w:rPr>
          <w:rFonts w:ascii="Times New Roman" w:hAnsi="Times New Roman" w:cs="Times New Roman"/>
          <w:sz w:val="24"/>
          <w:szCs w:val="24"/>
        </w:rPr>
        <w:t>l Laboratorio ha la finalità concreta di creare un Tavolo, al quale invit</w:t>
      </w:r>
      <w:r w:rsidR="002261F4" w:rsidRPr="00F06F27">
        <w:rPr>
          <w:rFonts w:ascii="Times New Roman" w:hAnsi="Times New Roman" w:cs="Times New Roman"/>
          <w:sz w:val="24"/>
          <w:szCs w:val="24"/>
        </w:rPr>
        <w:t>are</w:t>
      </w:r>
      <w:r w:rsidR="00D062F8" w:rsidRPr="00F06F27">
        <w:rPr>
          <w:rFonts w:ascii="Times New Roman" w:hAnsi="Times New Roman" w:cs="Times New Roman"/>
          <w:sz w:val="24"/>
          <w:szCs w:val="24"/>
        </w:rPr>
        <w:t xml:space="preserve"> rappresentanti della società civile</w:t>
      </w:r>
      <w:r w:rsidR="00741D57" w:rsidRPr="00F06F27">
        <w:rPr>
          <w:rFonts w:ascii="Times New Roman" w:hAnsi="Times New Roman" w:cs="Times New Roman"/>
          <w:sz w:val="24"/>
          <w:szCs w:val="24"/>
        </w:rPr>
        <w:t>; che o</w:t>
      </w:r>
      <w:r w:rsidR="00D062F8" w:rsidRPr="00F06F27">
        <w:rPr>
          <w:rFonts w:ascii="Times New Roman" w:hAnsi="Times New Roman" w:cs="Times New Roman"/>
          <w:sz w:val="24"/>
          <w:szCs w:val="24"/>
        </w:rPr>
        <w:t>ccorre però avere il coraggio di “USCIRE” (dalla piccola visuale del proprio gruppo) per “ABITARE” lo spazio più ampio del territorio e leggere i problemi che lo affiggono.</w:t>
      </w:r>
    </w:p>
    <w:p w:rsidR="00F06F27" w:rsidRDefault="002261F4" w:rsidP="00F06F27">
      <w:pPr>
        <w:jc w:val="both"/>
        <w:rPr>
          <w:rFonts w:ascii="Times New Roman" w:hAnsi="Times New Roman" w:cs="Times New Roman"/>
          <w:bCs/>
          <w:sz w:val="24"/>
          <w:szCs w:val="24"/>
        </w:rPr>
      </w:pPr>
      <w:r w:rsidRPr="00F06F27">
        <w:rPr>
          <w:rFonts w:ascii="Times New Roman" w:hAnsi="Times New Roman" w:cs="Times New Roman"/>
          <w:bCs/>
          <w:sz w:val="24"/>
          <w:szCs w:val="24"/>
        </w:rPr>
        <w:t>Si dichiara che “p</w:t>
      </w:r>
      <w:r w:rsidR="00D062F8" w:rsidRPr="00F06F27">
        <w:rPr>
          <w:rFonts w:ascii="Times New Roman" w:hAnsi="Times New Roman" w:cs="Times New Roman"/>
          <w:bCs/>
          <w:sz w:val="24"/>
          <w:szCs w:val="24"/>
        </w:rPr>
        <w:t xml:space="preserve">rima di pensare a delle proposte, occorre capire su quali questioni possiamo condividere la stessa posizione, cosa che non si può </w:t>
      </w:r>
      <w:r w:rsidRPr="00F06F27">
        <w:rPr>
          <w:rFonts w:ascii="Times New Roman" w:hAnsi="Times New Roman" w:cs="Times New Roman"/>
          <w:bCs/>
          <w:sz w:val="24"/>
          <w:szCs w:val="24"/>
        </w:rPr>
        <w:t xml:space="preserve">mai </w:t>
      </w:r>
      <w:r w:rsidR="00D062F8" w:rsidRPr="00F06F27">
        <w:rPr>
          <w:rFonts w:ascii="Times New Roman" w:hAnsi="Times New Roman" w:cs="Times New Roman"/>
          <w:bCs/>
          <w:sz w:val="24"/>
          <w:szCs w:val="24"/>
        </w:rPr>
        <w:t>dare per scontato. Ad esempio, cosa intendiamo per “famiglia”...? Solo dopo aver verificato e confrontato le nostre visioni, possiamo muoverci nella stessa direzione.</w:t>
      </w:r>
    </w:p>
    <w:p w:rsidR="00F06F27" w:rsidRPr="00F06F27" w:rsidRDefault="002261F4" w:rsidP="00F06F27">
      <w:pPr>
        <w:jc w:val="both"/>
        <w:rPr>
          <w:rFonts w:ascii="Times New Roman" w:hAnsi="Times New Roman" w:cs="Times New Roman"/>
          <w:bCs/>
          <w:sz w:val="24"/>
          <w:szCs w:val="24"/>
        </w:rPr>
      </w:pPr>
      <w:r w:rsidRPr="00F06F27">
        <w:rPr>
          <w:rFonts w:ascii="Times New Roman" w:hAnsi="Times New Roman" w:cs="Times New Roman"/>
          <w:sz w:val="24"/>
          <w:szCs w:val="24"/>
        </w:rPr>
        <w:t xml:space="preserve">Si rileva </w:t>
      </w:r>
      <w:r w:rsidR="00741D57" w:rsidRPr="00F06F27">
        <w:rPr>
          <w:rFonts w:ascii="Times New Roman" w:hAnsi="Times New Roman" w:cs="Times New Roman"/>
          <w:sz w:val="24"/>
          <w:szCs w:val="24"/>
        </w:rPr>
        <w:t xml:space="preserve">che </w:t>
      </w:r>
      <w:proofErr w:type="spellStart"/>
      <w:r w:rsidR="00741D57" w:rsidRPr="00F06F27">
        <w:rPr>
          <w:rFonts w:ascii="Times New Roman" w:hAnsi="Times New Roman" w:cs="Times New Roman"/>
          <w:sz w:val="24"/>
          <w:szCs w:val="24"/>
        </w:rPr>
        <w:t>é</w:t>
      </w:r>
      <w:proofErr w:type="spellEnd"/>
      <w:r w:rsidR="00D062F8" w:rsidRPr="00F06F27">
        <w:rPr>
          <w:rFonts w:ascii="Times New Roman" w:hAnsi="Times New Roman" w:cs="Times New Roman"/>
          <w:sz w:val="24"/>
          <w:szCs w:val="24"/>
        </w:rPr>
        <w:t xml:space="preserve"> opportuno lavorare affrontando </w:t>
      </w:r>
      <w:r w:rsidR="006500E3">
        <w:rPr>
          <w:rFonts w:ascii="Times New Roman" w:hAnsi="Times New Roman" w:cs="Times New Roman"/>
          <w:sz w:val="24"/>
          <w:szCs w:val="24"/>
        </w:rPr>
        <w:t xml:space="preserve">insieme </w:t>
      </w:r>
      <w:r w:rsidR="00D062F8" w:rsidRPr="00F06F27">
        <w:rPr>
          <w:rFonts w:ascii="Times New Roman" w:hAnsi="Times New Roman" w:cs="Times New Roman"/>
          <w:sz w:val="24"/>
          <w:szCs w:val="24"/>
        </w:rPr>
        <w:t xml:space="preserve">i </w:t>
      </w:r>
      <w:r w:rsidR="00D62086">
        <w:rPr>
          <w:rFonts w:ascii="Times New Roman" w:hAnsi="Times New Roman" w:cs="Times New Roman"/>
          <w:sz w:val="24"/>
          <w:szCs w:val="24"/>
        </w:rPr>
        <w:t>tre</w:t>
      </w:r>
      <w:r w:rsidR="00D062F8" w:rsidRPr="00F06F27">
        <w:rPr>
          <w:rFonts w:ascii="Times New Roman" w:hAnsi="Times New Roman" w:cs="Times New Roman"/>
          <w:sz w:val="24"/>
          <w:szCs w:val="24"/>
        </w:rPr>
        <w:t xml:space="preserve"> ambiti proposti</w:t>
      </w:r>
      <w:r w:rsidR="00741D57" w:rsidRPr="00F06F27">
        <w:rPr>
          <w:rFonts w:ascii="Times New Roman" w:hAnsi="Times New Roman" w:cs="Times New Roman"/>
          <w:sz w:val="24"/>
          <w:szCs w:val="24"/>
        </w:rPr>
        <w:t xml:space="preserve"> </w:t>
      </w:r>
      <w:r w:rsidR="00D062F8" w:rsidRPr="00F06F27">
        <w:rPr>
          <w:rFonts w:ascii="Times New Roman" w:hAnsi="Times New Roman" w:cs="Times New Roman"/>
          <w:sz w:val="24"/>
          <w:szCs w:val="24"/>
        </w:rPr>
        <w:t>(</w:t>
      </w:r>
      <w:r w:rsidR="00D062F8" w:rsidRPr="00F06F27">
        <w:rPr>
          <w:rFonts w:ascii="Times New Roman" w:hAnsi="Times New Roman" w:cs="Times New Roman"/>
          <w:i/>
          <w:sz w:val="24"/>
          <w:szCs w:val="24"/>
        </w:rPr>
        <w:t>famiglia, lavoro, immigrazione</w:t>
      </w:r>
      <w:r w:rsidR="00D062F8" w:rsidRPr="00F06F27">
        <w:rPr>
          <w:rFonts w:ascii="Times New Roman" w:hAnsi="Times New Roman" w:cs="Times New Roman"/>
          <w:sz w:val="24"/>
          <w:szCs w:val="24"/>
        </w:rPr>
        <w:t>) ma approfondendo ciascuna realtà prima singolarmente</w:t>
      </w:r>
      <w:r w:rsidR="006500E3">
        <w:rPr>
          <w:rFonts w:ascii="Times New Roman" w:hAnsi="Times New Roman" w:cs="Times New Roman"/>
          <w:sz w:val="24"/>
          <w:szCs w:val="24"/>
        </w:rPr>
        <w:t>. S</w:t>
      </w:r>
      <w:r w:rsidRPr="00F06F27">
        <w:rPr>
          <w:rFonts w:ascii="Times New Roman" w:hAnsi="Times New Roman" w:cs="Times New Roman"/>
          <w:sz w:val="24"/>
          <w:szCs w:val="24"/>
        </w:rPr>
        <w:t xml:space="preserve">i </w:t>
      </w:r>
      <w:r w:rsidR="00F06F27">
        <w:rPr>
          <w:rFonts w:ascii="Times New Roman" w:hAnsi="Times New Roman" w:cs="Times New Roman"/>
          <w:sz w:val="24"/>
          <w:szCs w:val="24"/>
        </w:rPr>
        <w:t>esprime</w:t>
      </w:r>
      <w:r w:rsidRPr="00F06F27">
        <w:rPr>
          <w:rFonts w:ascii="Times New Roman" w:hAnsi="Times New Roman" w:cs="Times New Roman"/>
          <w:sz w:val="24"/>
          <w:szCs w:val="24"/>
        </w:rPr>
        <w:t xml:space="preserve"> la necessità di </w:t>
      </w:r>
      <w:r w:rsidR="00D062F8" w:rsidRPr="00F06F27">
        <w:rPr>
          <w:rFonts w:ascii="Times New Roman" w:hAnsi="Times New Roman" w:cs="Times New Roman"/>
          <w:sz w:val="24"/>
          <w:szCs w:val="24"/>
        </w:rPr>
        <w:t>trovare l’unità, guardando a quello che il Papa ci indica ogni giorno ed al suo modo di considerare i problemi che stiamo trattando</w:t>
      </w:r>
      <w:r w:rsidR="00F06F27">
        <w:rPr>
          <w:rFonts w:ascii="Times New Roman" w:hAnsi="Times New Roman" w:cs="Times New Roman"/>
          <w:sz w:val="24"/>
          <w:szCs w:val="24"/>
        </w:rPr>
        <w:t xml:space="preserve">. In particolare, </w:t>
      </w:r>
      <w:r w:rsidR="00741D57" w:rsidRPr="00F06F27">
        <w:rPr>
          <w:rFonts w:ascii="Times New Roman" w:hAnsi="Times New Roman" w:cs="Times New Roman"/>
          <w:sz w:val="24"/>
          <w:szCs w:val="24"/>
        </w:rPr>
        <w:t>s</w:t>
      </w:r>
      <w:r w:rsidRPr="00F06F27">
        <w:rPr>
          <w:rFonts w:ascii="Times New Roman" w:hAnsi="Times New Roman" w:cs="Times New Roman"/>
          <w:sz w:val="24"/>
          <w:szCs w:val="24"/>
        </w:rPr>
        <w:t xml:space="preserve">i considera che non è importante </w:t>
      </w:r>
      <w:r w:rsidR="00D062F8" w:rsidRPr="00F06F27">
        <w:rPr>
          <w:rFonts w:ascii="Times New Roman" w:hAnsi="Times New Roman" w:cs="Times New Roman"/>
          <w:sz w:val="24"/>
          <w:szCs w:val="24"/>
        </w:rPr>
        <w:t>punta</w:t>
      </w:r>
      <w:r w:rsidRPr="00F06F27">
        <w:rPr>
          <w:rFonts w:ascii="Times New Roman" w:hAnsi="Times New Roman" w:cs="Times New Roman"/>
          <w:sz w:val="24"/>
          <w:szCs w:val="24"/>
        </w:rPr>
        <w:t>re</w:t>
      </w:r>
      <w:r w:rsidR="00D062F8" w:rsidRPr="00F06F27">
        <w:rPr>
          <w:rFonts w:ascii="Times New Roman" w:hAnsi="Times New Roman" w:cs="Times New Roman"/>
          <w:sz w:val="24"/>
          <w:szCs w:val="24"/>
        </w:rPr>
        <w:t xml:space="preserve"> </w:t>
      </w:r>
      <w:r w:rsidRPr="00F06F27">
        <w:rPr>
          <w:rFonts w:ascii="Times New Roman" w:hAnsi="Times New Roman" w:cs="Times New Roman"/>
          <w:sz w:val="24"/>
          <w:szCs w:val="24"/>
        </w:rPr>
        <w:t>sui</w:t>
      </w:r>
      <w:r w:rsidR="00D062F8" w:rsidRPr="00F06F27">
        <w:rPr>
          <w:rFonts w:ascii="Times New Roman" w:hAnsi="Times New Roman" w:cs="Times New Roman"/>
          <w:sz w:val="24"/>
          <w:szCs w:val="24"/>
        </w:rPr>
        <w:t xml:space="preserve"> grandi temi</w:t>
      </w:r>
      <w:r w:rsidRPr="00F06F27">
        <w:rPr>
          <w:rFonts w:ascii="Times New Roman" w:hAnsi="Times New Roman" w:cs="Times New Roman"/>
          <w:sz w:val="24"/>
          <w:szCs w:val="24"/>
        </w:rPr>
        <w:t>, ma c</w:t>
      </w:r>
      <w:r w:rsidR="00D062F8" w:rsidRPr="00F06F27">
        <w:rPr>
          <w:rFonts w:ascii="Times New Roman" w:hAnsi="Times New Roman" w:cs="Times New Roman"/>
          <w:sz w:val="24"/>
          <w:szCs w:val="24"/>
        </w:rPr>
        <w:t>ominciamo a prendere un piccolo segmento da mettere in atto.</w:t>
      </w:r>
      <w:r w:rsidR="00F06F27" w:rsidRPr="00F06F27">
        <w:rPr>
          <w:rFonts w:ascii="Times New Roman" w:hAnsi="Times New Roman" w:cs="Times New Roman"/>
          <w:sz w:val="24"/>
          <w:szCs w:val="24"/>
        </w:rPr>
        <w:t xml:space="preserve"> </w:t>
      </w:r>
      <w:r w:rsidR="00D062F8" w:rsidRPr="00F06F27">
        <w:rPr>
          <w:rFonts w:ascii="Times New Roman" w:hAnsi="Times New Roman" w:cs="Times New Roman"/>
          <w:sz w:val="24"/>
          <w:szCs w:val="24"/>
        </w:rPr>
        <w:t xml:space="preserve">A titolo di esempio, </w:t>
      </w:r>
      <w:r w:rsidRPr="00F06F27">
        <w:rPr>
          <w:rFonts w:ascii="Times New Roman" w:hAnsi="Times New Roman" w:cs="Times New Roman"/>
          <w:sz w:val="24"/>
          <w:szCs w:val="24"/>
        </w:rPr>
        <w:t xml:space="preserve">si </w:t>
      </w:r>
      <w:r w:rsidR="00D062F8" w:rsidRPr="00F06F27">
        <w:rPr>
          <w:rFonts w:ascii="Times New Roman" w:hAnsi="Times New Roman" w:cs="Times New Roman"/>
          <w:sz w:val="24"/>
          <w:szCs w:val="24"/>
        </w:rPr>
        <w:t>documenta</w:t>
      </w:r>
      <w:r w:rsidRPr="00F06F27">
        <w:rPr>
          <w:rFonts w:ascii="Times New Roman" w:hAnsi="Times New Roman" w:cs="Times New Roman"/>
          <w:sz w:val="24"/>
          <w:szCs w:val="24"/>
        </w:rPr>
        <w:t>no</w:t>
      </w:r>
      <w:r w:rsidR="00D062F8" w:rsidRPr="00F06F27">
        <w:rPr>
          <w:rFonts w:ascii="Times New Roman" w:hAnsi="Times New Roman" w:cs="Times New Roman"/>
          <w:sz w:val="24"/>
          <w:szCs w:val="24"/>
        </w:rPr>
        <w:t xml:space="preserve"> i passi </w:t>
      </w:r>
      <w:r w:rsidRPr="00F06F27">
        <w:rPr>
          <w:rFonts w:ascii="Times New Roman" w:hAnsi="Times New Roman" w:cs="Times New Roman"/>
          <w:sz w:val="24"/>
          <w:szCs w:val="24"/>
        </w:rPr>
        <w:t>compiuti da</w:t>
      </w:r>
      <w:r w:rsidR="00D062F8" w:rsidRPr="00F06F27">
        <w:rPr>
          <w:rFonts w:ascii="Times New Roman" w:hAnsi="Times New Roman" w:cs="Times New Roman"/>
          <w:sz w:val="24"/>
          <w:szCs w:val="24"/>
        </w:rPr>
        <w:t>gli amici del Laboratorio di Agrigento.</w:t>
      </w:r>
    </w:p>
    <w:p w:rsidR="00D062F8" w:rsidRPr="00F06F27" w:rsidRDefault="002261F4" w:rsidP="00F06F27">
      <w:pPr>
        <w:jc w:val="both"/>
        <w:rPr>
          <w:rFonts w:ascii="Times New Roman" w:hAnsi="Times New Roman" w:cs="Times New Roman"/>
          <w:sz w:val="24"/>
          <w:szCs w:val="24"/>
        </w:rPr>
      </w:pPr>
      <w:r w:rsidRPr="00F06F27">
        <w:rPr>
          <w:rFonts w:ascii="Times New Roman" w:hAnsi="Times New Roman" w:cs="Times New Roman"/>
          <w:sz w:val="24"/>
          <w:szCs w:val="24"/>
        </w:rPr>
        <w:t xml:space="preserve">Sul piano metodologico, si rileva l’importanza di </w:t>
      </w:r>
      <w:r w:rsidR="00D062F8" w:rsidRPr="00F06F27">
        <w:rPr>
          <w:rFonts w:ascii="Times New Roman" w:hAnsi="Times New Roman" w:cs="Times New Roman"/>
          <w:sz w:val="24"/>
          <w:szCs w:val="24"/>
        </w:rPr>
        <w:t xml:space="preserve">conoscere il nostro </w:t>
      </w:r>
      <w:r w:rsidRPr="00F06F27">
        <w:rPr>
          <w:rFonts w:ascii="Times New Roman" w:hAnsi="Times New Roman" w:cs="Times New Roman"/>
          <w:sz w:val="24"/>
          <w:szCs w:val="24"/>
        </w:rPr>
        <w:t xml:space="preserve">pensiero, riguardo agli ambiti, </w:t>
      </w:r>
      <w:r w:rsidR="00D062F8" w:rsidRPr="00F06F27">
        <w:rPr>
          <w:rFonts w:ascii="Times New Roman" w:hAnsi="Times New Roman" w:cs="Times New Roman"/>
          <w:sz w:val="24"/>
          <w:szCs w:val="24"/>
        </w:rPr>
        <w:t xml:space="preserve">per meglio lavorare e anche per arricchirci scambievolmente. </w:t>
      </w:r>
      <w:r w:rsidRPr="00F06F27">
        <w:rPr>
          <w:rFonts w:ascii="Times New Roman" w:hAnsi="Times New Roman" w:cs="Times New Roman"/>
          <w:sz w:val="24"/>
          <w:szCs w:val="24"/>
        </w:rPr>
        <w:t>In funzione di ciò, si avanza la proposta, in u</w:t>
      </w:r>
      <w:r w:rsidR="00D062F8" w:rsidRPr="00F06F27">
        <w:rPr>
          <w:rFonts w:ascii="Times New Roman" w:hAnsi="Times New Roman" w:cs="Times New Roman"/>
          <w:sz w:val="24"/>
          <w:szCs w:val="24"/>
        </w:rPr>
        <w:t>n primo tempo</w:t>
      </w:r>
      <w:r w:rsidRPr="00F06F27">
        <w:rPr>
          <w:rFonts w:ascii="Times New Roman" w:hAnsi="Times New Roman" w:cs="Times New Roman"/>
          <w:sz w:val="24"/>
          <w:szCs w:val="24"/>
        </w:rPr>
        <w:t>, di realizzare</w:t>
      </w:r>
      <w:r w:rsidR="00D062F8" w:rsidRPr="00F06F27">
        <w:rPr>
          <w:rFonts w:ascii="Times New Roman" w:hAnsi="Times New Roman" w:cs="Times New Roman"/>
          <w:sz w:val="24"/>
          <w:szCs w:val="24"/>
        </w:rPr>
        <w:t xml:space="preserve"> tre passaggi: </w:t>
      </w:r>
      <w:r w:rsidR="00D062F8" w:rsidRPr="00F06F27">
        <w:rPr>
          <w:rFonts w:ascii="Times New Roman" w:hAnsi="Times New Roman" w:cs="Times New Roman"/>
          <w:i/>
          <w:sz w:val="24"/>
          <w:szCs w:val="24"/>
        </w:rPr>
        <w:t>1)Analisi, 2)Post Analisi, 3) Esperienze</w:t>
      </w:r>
      <w:r w:rsidR="00D062F8" w:rsidRPr="00F06F27">
        <w:rPr>
          <w:rFonts w:ascii="Times New Roman" w:hAnsi="Times New Roman" w:cs="Times New Roman"/>
          <w:sz w:val="24"/>
          <w:szCs w:val="24"/>
        </w:rPr>
        <w:t xml:space="preserve">, per rispondere a quanto emerge. </w:t>
      </w:r>
      <w:r w:rsidRPr="00F06F27">
        <w:rPr>
          <w:rFonts w:ascii="Times New Roman" w:hAnsi="Times New Roman" w:cs="Times New Roman"/>
          <w:sz w:val="24"/>
          <w:szCs w:val="24"/>
        </w:rPr>
        <w:t>E si sottolinea che occorre e</w:t>
      </w:r>
      <w:r w:rsidR="00D062F8" w:rsidRPr="00F06F27">
        <w:rPr>
          <w:rFonts w:ascii="Times New Roman" w:hAnsi="Times New Roman" w:cs="Times New Roman"/>
          <w:sz w:val="24"/>
          <w:szCs w:val="24"/>
        </w:rPr>
        <w:t>ssere presenti come soggetto pol</w:t>
      </w:r>
      <w:r w:rsidRPr="00F06F27">
        <w:rPr>
          <w:rFonts w:ascii="Times New Roman" w:hAnsi="Times New Roman" w:cs="Times New Roman"/>
          <w:sz w:val="24"/>
          <w:szCs w:val="24"/>
        </w:rPr>
        <w:t>itico: noi, insieme ai politici</w:t>
      </w:r>
      <w:r w:rsidR="00D062F8" w:rsidRPr="00F06F27">
        <w:rPr>
          <w:rFonts w:ascii="Times New Roman" w:hAnsi="Times New Roman" w:cs="Times New Roman"/>
          <w:sz w:val="24"/>
          <w:szCs w:val="24"/>
        </w:rPr>
        <w:t>,</w:t>
      </w:r>
      <w:r w:rsidRPr="00F06F27">
        <w:rPr>
          <w:rFonts w:ascii="Times New Roman" w:hAnsi="Times New Roman" w:cs="Times New Roman"/>
          <w:sz w:val="24"/>
          <w:szCs w:val="24"/>
        </w:rPr>
        <w:t xml:space="preserve"> </w:t>
      </w:r>
      <w:r w:rsidR="00D062F8" w:rsidRPr="00F06F27">
        <w:rPr>
          <w:rFonts w:ascii="Times New Roman" w:hAnsi="Times New Roman" w:cs="Times New Roman"/>
          <w:sz w:val="24"/>
          <w:szCs w:val="24"/>
        </w:rPr>
        <w:t>vogliamo lavorare su proposte precise e senza darci tempi troppo lunghi , perché nel frattempo la realtà cambia.</w:t>
      </w:r>
    </w:p>
    <w:p w:rsidR="00F06F27" w:rsidRDefault="002261F4" w:rsidP="00F06F27">
      <w:pPr>
        <w:jc w:val="both"/>
        <w:rPr>
          <w:rFonts w:ascii="Times New Roman" w:hAnsi="Times New Roman" w:cs="Times New Roman"/>
          <w:bCs/>
          <w:sz w:val="24"/>
          <w:szCs w:val="24"/>
        </w:rPr>
      </w:pPr>
      <w:r w:rsidRPr="00F06F27">
        <w:rPr>
          <w:rFonts w:ascii="Times New Roman" w:hAnsi="Times New Roman" w:cs="Times New Roman"/>
          <w:bCs/>
          <w:sz w:val="24"/>
          <w:szCs w:val="24"/>
        </w:rPr>
        <w:t>Si raccomanda di a</w:t>
      </w:r>
      <w:r w:rsidR="00D062F8" w:rsidRPr="00F06F27">
        <w:rPr>
          <w:rFonts w:ascii="Times New Roman" w:hAnsi="Times New Roman" w:cs="Times New Roman"/>
          <w:bCs/>
          <w:sz w:val="24"/>
          <w:szCs w:val="24"/>
        </w:rPr>
        <w:t>ssumere lo stile di Cristo</w:t>
      </w:r>
      <w:r w:rsidRPr="00F06F27">
        <w:rPr>
          <w:rFonts w:ascii="Times New Roman" w:hAnsi="Times New Roman" w:cs="Times New Roman"/>
          <w:bCs/>
          <w:sz w:val="24"/>
          <w:szCs w:val="24"/>
        </w:rPr>
        <w:t xml:space="preserve">, </w:t>
      </w:r>
      <w:r w:rsidR="00D062F8" w:rsidRPr="00F06F27">
        <w:rPr>
          <w:rFonts w:ascii="Times New Roman" w:hAnsi="Times New Roman" w:cs="Times New Roman"/>
          <w:bCs/>
          <w:sz w:val="24"/>
          <w:szCs w:val="24"/>
        </w:rPr>
        <w:t>cosa sostanziale per il nostro lavoro</w:t>
      </w:r>
      <w:r w:rsidRPr="00F06F27">
        <w:rPr>
          <w:rFonts w:ascii="Times New Roman" w:hAnsi="Times New Roman" w:cs="Times New Roman"/>
          <w:bCs/>
          <w:sz w:val="24"/>
          <w:szCs w:val="24"/>
        </w:rPr>
        <w:t>, di r</w:t>
      </w:r>
      <w:r w:rsidR="00D062F8" w:rsidRPr="00F06F27">
        <w:rPr>
          <w:rFonts w:ascii="Times New Roman" w:hAnsi="Times New Roman" w:cs="Times New Roman"/>
          <w:bCs/>
          <w:sz w:val="24"/>
          <w:szCs w:val="24"/>
        </w:rPr>
        <w:t>imett</w:t>
      </w:r>
      <w:r w:rsidRPr="00F06F27">
        <w:rPr>
          <w:rFonts w:ascii="Times New Roman" w:hAnsi="Times New Roman" w:cs="Times New Roman"/>
          <w:bCs/>
          <w:sz w:val="24"/>
          <w:szCs w:val="24"/>
        </w:rPr>
        <w:t xml:space="preserve">ere </w:t>
      </w:r>
      <w:r w:rsidR="00D062F8" w:rsidRPr="00F06F27">
        <w:rPr>
          <w:rFonts w:ascii="Times New Roman" w:hAnsi="Times New Roman" w:cs="Times New Roman"/>
          <w:bCs/>
          <w:sz w:val="24"/>
          <w:szCs w:val="24"/>
        </w:rPr>
        <w:t>il Vangelo al centro</w:t>
      </w:r>
      <w:r w:rsidRPr="00F06F27">
        <w:rPr>
          <w:rFonts w:ascii="Times New Roman" w:hAnsi="Times New Roman" w:cs="Times New Roman"/>
          <w:bCs/>
          <w:sz w:val="24"/>
          <w:szCs w:val="24"/>
        </w:rPr>
        <w:t>:</w:t>
      </w:r>
      <w:r w:rsidR="00D062F8" w:rsidRPr="00F06F27">
        <w:rPr>
          <w:rFonts w:ascii="Times New Roman" w:hAnsi="Times New Roman" w:cs="Times New Roman"/>
          <w:bCs/>
          <w:sz w:val="24"/>
          <w:szCs w:val="24"/>
        </w:rPr>
        <w:t xml:space="preserve"> Gesù guarisce, sfama, .... </w:t>
      </w:r>
    </w:p>
    <w:p w:rsidR="00D062F8" w:rsidRPr="00F06F27" w:rsidRDefault="002261F4" w:rsidP="00F06F27">
      <w:pPr>
        <w:jc w:val="both"/>
        <w:rPr>
          <w:rFonts w:ascii="Times New Roman" w:hAnsi="Times New Roman" w:cs="Times New Roman"/>
          <w:sz w:val="24"/>
          <w:szCs w:val="24"/>
        </w:rPr>
      </w:pPr>
      <w:r w:rsidRPr="00F06F27">
        <w:rPr>
          <w:rFonts w:ascii="Times New Roman" w:hAnsi="Times New Roman" w:cs="Times New Roman"/>
          <w:bCs/>
          <w:sz w:val="24"/>
          <w:szCs w:val="24"/>
        </w:rPr>
        <w:t>Si osserva che l</w:t>
      </w:r>
      <w:r w:rsidR="00D062F8" w:rsidRPr="00F06F27">
        <w:rPr>
          <w:rFonts w:ascii="Times New Roman" w:hAnsi="Times New Roman" w:cs="Times New Roman"/>
          <w:bCs/>
          <w:sz w:val="24"/>
          <w:szCs w:val="24"/>
        </w:rPr>
        <w:t xml:space="preserve">a proposta che possiamo fare alle </w:t>
      </w:r>
      <w:r w:rsidRPr="00F06F27">
        <w:rPr>
          <w:rFonts w:ascii="Times New Roman" w:hAnsi="Times New Roman" w:cs="Times New Roman"/>
          <w:bCs/>
          <w:sz w:val="24"/>
          <w:szCs w:val="24"/>
        </w:rPr>
        <w:t>I</w:t>
      </w:r>
      <w:r w:rsidR="00D062F8" w:rsidRPr="00F06F27">
        <w:rPr>
          <w:rFonts w:ascii="Times New Roman" w:hAnsi="Times New Roman" w:cs="Times New Roman"/>
          <w:bCs/>
          <w:sz w:val="24"/>
          <w:szCs w:val="24"/>
        </w:rPr>
        <w:t>stituzioni o agli altri diventa vera soltanto quando è frutto dell’esperienza</w:t>
      </w:r>
      <w:r w:rsidR="00F06F27">
        <w:rPr>
          <w:rFonts w:ascii="Times New Roman" w:hAnsi="Times New Roman" w:cs="Times New Roman"/>
          <w:bCs/>
          <w:sz w:val="24"/>
          <w:szCs w:val="24"/>
        </w:rPr>
        <w:t>. N</w:t>
      </w:r>
      <w:r w:rsidR="00741D57" w:rsidRPr="00F06F27">
        <w:rPr>
          <w:rFonts w:ascii="Times New Roman" w:hAnsi="Times New Roman" w:cs="Times New Roman"/>
          <w:bCs/>
          <w:sz w:val="24"/>
          <w:szCs w:val="24"/>
        </w:rPr>
        <w:t xml:space="preserve">ell’ambito delle </w:t>
      </w:r>
      <w:r w:rsidR="00D062F8" w:rsidRPr="00F06F27">
        <w:rPr>
          <w:rFonts w:ascii="Times New Roman" w:hAnsi="Times New Roman" w:cs="Times New Roman"/>
          <w:bCs/>
          <w:sz w:val="24"/>
          <w:szCs w:val="24"/>
        </w:rPr>
        <w:t xml:space="preserve">immigrazione, </w:t>
      </w:r>
      <w:r w:rsidR="00F06F27">
        <w:rPr>
          <w:rFonts w:ascii="Times New Roman" w:hAnsi="Times New Roman" w:cs="Times New Roman"/>
          <w:bCs/>
          <w:sz w:val="24"/>
          <w:szCs w:val="24"/>
        </w:rPr>
        <w:t xml:space="preserve">si segnala, </w:t>
      </w:r>
      <w:r w:rsidR="00741D57" w:rsidRPr="00F06F27">
        <w:rPr>
          <w:rFonts w:ascii="Times New Roman" w:hAnsi="Times New Roman" w:cs="Times New Roman"/>
          <w:bCs/>
          <w:sz w:val="24"/>
          <w:szCs w:val="24"/>
        </w:rPr>
        <w:t xml:space="preserve">ad </w:t>
      </w:r>
      <w:r w:rsidR="00D062F8" w:rsidRPr="00F06F27">
        <w:rPr>
          <w:rFonts w:ascii="Times New Roman" w:hAnsi="Times New Roman" w:cs="Times New Roman"/>
          <w:bCs/>
          <w:sz w:val="24"/>
          <w:szCs w:val="24"/>
        </w:rPr>
        <w:t>es</w:t>
      </w:r>
      <w:r w:rsidR="00741D57" w:rsidRPr="00F06F27">
        <w:rPr>
          <w:rFonts w:ascii="Times New Roman" w:hAnsi="Times New Roman" w:cs="Times New Roman"/>
          <w:bCs/>
          <w:sz w:val="24"/>
          <w:szCs w:val="24"/>
        </w:rPr>
        <w:t>empio, l’</w:t>
      </w:r>
      <w:r w:rsidR="00D062F8" w:rsidRPr="00F06F27">
        <w:rPr>
          <w:rFonts w:ascii="Times New Roman" w:hAnsi="Times New Roman" w:cs="Times New Roman"/>
          <w:bCs/>
          <w:sz w:val="24"/>
          <w:szCs w:val="24"/>
        </w:rPr>
        <w:t xml:space="preserve">affido dei minori </w:t>
      </w:r>
      <w:r w:rsidR="00D062F8" w:rsidRPr="00F06F27">
        <w:rPr>
          <w:rFonts w:ascii="Times New Roman" w:hAnsi="Times New Roman" w:cs="Times New Roman"/>
          <w:bCs/>
          <w:sz w:val="24"/>
          <w:szCs w:val="24"/>
        </w:rPr>
        <w:lastRenderedPageBreak/>
        <w:t>non accompagnati</w:t>
      </w:r>
      <w:r w:rsidR="00F06F27">
        <w:rPr>
          <w:rFonts w:ascii="Times New Roman" w:hAnsi="Times New Roman" w:cs="Times New Roman"/>
          <w:bCs/>
          <w:sz w:val="24"/>
          <w:szCs w:val="24"/>
        </w:rPr>
        <w:t>, una</w:t>
      </w:r>
      <w:r w:rsidR="00D062F8" w:rsidRPr="00F06F27">
        <w:rPr>
          <w:rFonts w:ascii="Times New Roman" w:hAnsi="Times New Roman" w:cs="Times New Roman"/>
          <w:bCs/>
          <w:sz w:val="24"/>
          <w:szCs w:val="24"/>
        </w:rPr>
        <w:t xml:space="preserve"> esperienza </w:t>
      </w:r>
      <w:r w:rsidR="00F06F27">
        <w:rPr>
          <w:rFonts w:ascii="Times New Roman" w:hAnsi="Times New Roman" w:cs="Times New Roman"/>
          <w:bCs/>
          <w:sz w:val="24"/>
          <w:szCs w:val="24"/>
        </w:rPr>
        <w:t xml:space="preserve">che </w:t>
      </w:r>
      <w:r w:rsidR="00D062F8" w:rsidRPr="00F06F27">
        <w:rPr>
          <w:rFonts w:ascii="Times New Roman" w:hAnsi="Times New Roman" w:cs="Times New Roman"/>
          <w:bCs/>
          <w:sz w:val="24"/>
          <w:szCs w:val="24"/>
        </w:rPr>
        <w:t xml:space="preserve">può diventare esperienza politica. </w:t>
      </w:r>
      <w:r w:rsidR="00F06F27" w:rsidRPr="00F06F27">
        <w:rPr>
          <w:rFonts w:ascii="Times New Roman" w:hAnsi="Times New Roman" w:cs="Times New Roman"/>
          <w:bCs/>
          <w:sz w:val="24"/>
          <w:szCs w:val="24"/>
        </w:rPr>
        <w:t>Si segnala</w:t>
      </w:r>
      <w:r w:rsidR="00F06F27">
        <w:rPr>
          <w:rFonts w:ascii="Times New Roman" w:hAnsi="Times New Roman" w:cs="Times New Roman"/>
          <w:bCs/>
          <w:sz w:val="24"/>
          <w:szCs w:val="24"/>
        </w:rPr>
        <w:t xml:space="preserve">, </w:t>
      </w:r>
      <w:r w:rsidR="006500E3">
        <w:rPr>
          <w:rFonts w:ascii="Times New Roman" w:hAnsi="Times New Roman" w:cs="Times New Roman"/>
          <w:bCs/>
          <w:sz w:val="24"/>
          <w:szCs w:val="24"/>
        </w:rPr>
        <w:t>inoltre</w:t>
      </w:r>
      <w:r w:rsidR="00F06F27">
        <w:rPr>
          <w:rFonts w:ascii="Times New Roman" w:hAnsi="Times New Roman" w:cs="Times New Roman"/>
          <w:bCs/>
          <w:sz w:val="24"/>
          <w:szCs w:val="24"/>
        </w:rPr>
        <w:t>,</w:t>
      </w:r>
      <w:r w:rsidR="00F06F27" w:rsidRPr="00F06F27">
        <w:rPr>
          <w:rFonts w:ascii="Times New Roman" w:hAnsi="Times New Roman" w:cs="Times New Roman"/>
          <w:bCs/>
          <w:sz w:val="24"/>
          <w:szCs w:val="24"/>
        </w:rPr>
        <w:t xml:space="preserve"> il problema degli ospedali, della sanità, ritenuto uno dei più gravi e  dei più delicati.</w:t>
      </w:r>
    </w:p>
    <w:p w:rsidR="00F06F27" w:rsidRDefault="002261F4" w:rsidP="00F06F27">
      <w:pPr>
        <w:jc w:val="both"/>
        <w:rPr>
          <w:rFonts w:ascii="Times New Roman" w:hAnsi="Times New Roman" w:cs="Times New Roman"/>
          <w:sz w:val="24"/>
          <w:szCs w:val="24"/>
        </w:rPr>
      </w:pPr>
      <w:r w:rsidRPr="00F06F27">
        <w:rPr>
          <w:rFonts w:ascii="Times New Roman" w:hAnsi="Times New Roman" w:cs="Times New Roman"/>
          <w:sz w:val="24"/>
          <w:szCs w:val="24"/>
        </w:rPr>
        <w:t>Si osserva ancora che p</w:t>
      </w:r>
      <w:r w:rsidR="00D062F8" w:rsidRPr="00F06F27">
        <w:rPr>
          <w:rFonts w:ascii="Times New Roman" w:hAnsi="Times New Roman" w:cs="Times New Roman"/>
          <w:sz w:val="24"/>
          <w:szCs w:val="24"/>
        </w:rPr>
        <w:t>er lavorare e proporre, occorre avere davanti due punti chiave: la Dottrina sociale della Chiesa e il nuovo umanesimo di Papa Francesco</w:t>
      </w:r>
    </w:p>
    <w:p w:rsidR="00D062F8" w:rsidRPr="00F06F27" w:rsidRDefault="001D631C" w:rsidP="00F06F27">
      <w:pPr>
        <w:jc w:val="both"/>
        <w:rPr>
          <w:rFonts w:ascii="Times New Roman" w:hAnsi="Times New Roman" w:cs="Times New Roman"/>
          <w:bCs/>
          <w:sz w:val="24"/>
          <w:szCs w:val="24"/>
        </w:rPr>
      </w:pPr>
      <w:r w:rsidRPr="00F06F27">
        <w:rPr>
          <w:rFonts w:ascii="Times New Roman" w:hAnsi="Times New Roman" w:cs="Times New Roman"/>
          <w:sz w:val="24"/>
          <w:szCs w:val="24"/>
        </w:rPr>
        <w:t>Si fa notare che m</w:t>
      </w:r>
      <w:r w:rsidR="00D062F8" w:rsidRPr="00F06F27">
        <w:rPr>
          <w:rFonts w:ascii="Times New Roman" w:hAnsi="Times New Roman" w:cs="Times New Roman"/>
          <w:sz w:val="24"/>
          <w:szCs w:val="24"/>
        </w:rPr>
        <w:t>ettersi insieme ci consente di  arricchirci l’uno dell’esperienza dell’altro</w:t>
      </w:r>
      <w:r w:rsidR="00741D57" w:rsidRPr="00F06F27">
        <w:rPr>
          <w:rFonts w:ascii="Times New Roman" w:hAnsi="Times New Roman" w:cs="Times New Roman"/>
          <w:bCs/>
          <w:sz w:val="24"/>
          <w:szCs w:val="24"/>
        </w:rPr>
        <w:t xml:space="preserve"> e che c</w:t>
      </w:r>
      <w:r w:rsidR="00D062F8" w:rsidRPr="00F06F27">
        <w:rPr>
          <w:rFonts w:ascii="Times New Roman" w:hAnsi="Times New Roman" w:cs="Times New Roman"/>
          <w:bCs/>
          <w:sz w:val="24"/>
          <w:szCs w:val="24"/>
        </w:rPr>
        <w:t>onosce</w:t>
      </w:r>
      <w:r w:rsidR="00741D57" w:rsidRPr="00F06F27">
        <w:rPr>
          <w:rFonts w:ascii="Times New Roman" w:hAnsi="Times New Roman" w:cs="Times New Roman"/>
          <w:bCs/>
          <w:sz w:val="24"/>
          <w:szCs w:val="24"/>
        </w:rPr>
        <w:t xml:space="preserve">re cosa si fa in ognuna di esse </w:t>
      </w:r>
      <w:r w:rsidR="00D062F8" w:rsidRPr="00F06F27">
        <w:rPr>
          <w:rFonts w:ascii="Times New Roman" w:hAnsi="Times New Roman" w:cs="Times New Roman"/>
          <w:bCs/>
          <w:sz w:val="24"/>
          <w:szCs w:val="24"/>
        </w:rPr>
        <w:t>p</w:t>
      </w:r>
      <w:r w:rsidR="00741D57" w:rsidRPr="00F06F27">
        <w:rPr>
          <w:rFonts w:ascii="Times New Roman" w:hAnsi="Times New Roman" w:cs="Times New Roman"/>
          <w:bCs/>
          <w:sz w:val="24"/>
          <w:szCs w:val="24"/>
        </w:rPr>
        <w:t>uò</w:t>
      </w:r>
      <w:r w:rsidR="00D062F8" w:rsidRPr="00F06F27">
        <w:rPr>
          <w:rFonts w:ascii="Times New Roman" w:hAnsi="Times New Roman" w:cs="Times New Roman"/>
          <w:bCs/>
          <w:sz w:val="24"/>
          <w:szCs w:val="24"/>
        </w:rPr>
        <w:t xml:space="preserve"> essere importante per poi passare all’operatività comune. </w:t>
      </w:r>
    </w:p>
    <w:p w:rsidR="00D062F8" w:rsidRPr="00F06F27" w:rsidRDefault="00741D57" w:rsidP="00F06F27">
      <w:pPr>
        <w:jc w:val="both"/>
        <w:rPr>
          <w:rFonts w:ascii="Times New Roman" w:hAnsi="Times New Roman" w:cs="Times New Roman"/>
          <w:sz w:val="24"/>
          <w:szCs w:val="24"/>
        </w:rPr>
      </w:pPr>
      <w:r w:rsidRPr="00F06F27">
        <w:rPr>
          <w:rFonts w:ascii="Times New Roman" w:hAnsi="Times New Roman" w:cs="Times New Roman"/>
          <w:sz w:val="24"/>
          <w:szCs w:val="24"/>
        </w:rPr>
        <w:t>Si avverte che t</w:t>
      </w:r>
      <w:r w:rsidR="00D062F8" w:rsidRPr="00F06F27">
        <w:rPr>
          <w:rFonts w:ascii="Times New Roman" w:hAnsi="Times New Roman" w:cs="Times New Roman"/>
          <w:sz w:val="24"/>
          <w:szCs w:val="24"/>
        </w:rPr>
        <w:t>utto quello che è sociale non è sganciato dallo spirituale</w:t>
      </w:r>
      <w:r w:rsidRPr="00F06F27">
        <w:rPr>
          <w:rFonts w:ascii="Times New Roman" w:hAnsi="Times New Roman" w:cs="Times New Roman"/>
          <w:sz w:val="24"/>
          <w:szCs w:val="24"/>
        </w:rPr>
        <w:t>..</w:t>
      </w:r>
      <w:r w:rsidR="00D062F8" w:rsidRPr="00F06F27">
        <w:rPr>
          <w:rFonts w:ascii="Times New Roman" w:hAnsi="Times New Roman" w:cs="Times New Roman"/>
          <w:sz w:val="24"/>
          <w:szCs w:val="24"/>
        </w:rPr>
        <w:t>. vivere l’incontro con Cristo</w:t>
      </w:r>
      <w:r w:rsidRPr="00F06F27">
        <w:rPr>
          <w:rFonts w:ascii="Times New Roman" w:hAnsi="Times New Roman" w:cs="Times New Roman"/>
          <w:sz w:val="24"/>
          <w:szCs w:val="24"/>
        </w:rPr>
        <w:t xml:space="preserve"> è u</w:t>
      </w:r>
      <w:r w:rsidR="00D062F8" w:rsidRPr="00F06F27">
        <w:rPr>
          <w:rFonts w:ascii="Times New Roman" w:hAnsi="Times New Roman" w:cs="Times New Roman"/>
          <w:sz w:val="24"/>
          <w:szCs w:val="24"/>
        </w:rPr>
        <w:t xml:space="preserve">n incontro che ci cambia e che ci rende </w:t>
      </w:r>
      <w:r w:rsidRPr="00F06F27">
        <w:rPr>
          <w:rFonts w:ascii="Times New Roman" w:hAnsi="Times New Roman" w:cs="Times New Roman"/>
          <w:sz w:val="24"/>
          <w:szCs w:val="24"/>
        </w:rPr>
        <w:t xml:space="preserve">capaci </w:t>
      </w:r>
      <w:r w:rsidR="00D062F8" w:rsidRPr="00F06F27">
        <w:rPr>
          <w:rFonts w:ascii="Times New Roman" w:hAnsi="Times New Roman" w:cs="Times New Roman"/>
          <w:sz w:val="24"/>
          <w:szCs w:val="24"/>
        </w:rPr>
        <w:t xml:space="preserve">di cambiare il mondo che ci circonda. </w:t>
      </w:r>
    </w:p>
    <w:p w:rsidR="00F153BE" w:rsidRPr="00F06F27" w:rsidRDefault="00741D57" w:rsidP="00F06F27">
      <w:pPr>
        <w:jc w:val="both"/>
        <w:rPr>
          <w:rFonts w:ascii="Times New Roman" w:hAnsi="Times New Roman" w:cs="Times New Roman"/>
          <w:bCs/>
          <w:sz w:val="24"/>
          <w:szCs w:val="24"/>
        </w:rPr>
      </w:pPr>
      <w:r w:rsidRPr="00F06F27">
        <w:rPr>
          <w:rFonts w:ascii="Times New Roman" w:hAnsi="Times New Roman" w:cs="Times New Roman"/>
          <w:bCs/>
          <w:sz w:val="24"/>
          <w:szCs w:val="24"/>
        </w:rPr>
        <w:t xml:space="preserve">Si evidenzia ancora </w:t>
      </w:r>
      <w:r w:rsidR="006500E3">
        <w:rPr>
          <w:rFonts w:ascii="Times New Roman" w:hAnsi="Times New Roman" w:cs="Times New Roman"/>
          <w:bCs/>
          <w:sz w:val="24"/>
          <w:szCs w:val="24"/>
        </w:rPr>
        <w:t>che q</w:t>
      </w:r>
      <w:r w:rsidR="006500E3" w:rsidRPr="00F06F27">
        <w:rPr>
          <w:rFonts w:ascii="Times New Roman" w:hAnsi="Times New Roman" w:cs="Times New Roman"/>
          <w:sz w:val="24"/>
          <w:szCs w:val="24"/>
        </w:rPr>
        <w:t xml:space="preserve">uesto Tavolo deve ricostruire </w:t>
      </w:r>
      <w:r w:rsidR="006500E3">
        <w:rPr>
          <w:rFonts w:ascii="Times New Roman" w:hAnsi="Times New Roman" w:cs="Times New Roman"/>
          <w:sz w:val="24"/>
          <w:szCs w:val="24"/>
        </w:rPr>
        <w:t xml:space="preserve">una </w:t>
      </w:r>
      <w:r w:rsidR="006500E3" w:rsidRPr="00F06F27">
        <w:rPr>
          <w:rFonts w:ascii="Times New Roman" w:hAnsi="Times New Roman" w:cs="Times New Roman"/>
          <w:sz w:val="24"/>
          <w:szCs w:val="24"/>
        </w:rPr>
        <w:t>opinione pubblica cattolica</w:t>
      </w:r>
      <w:r w:rsidR="006500E3">
        <w:rPr>
          <w:rFonts w:ascii="Times New Roman" w:hAnsi="Times New Roman" w:cs="Times New Roman"/>
          <w:sz w:val="24"/>
          <w:szCs w:val="24"/>
        </w:rPr>
        <w:t xml:space="preserve">; </w:t>
      </w:r>
      <w:r w:rsidR="006500E3">
        <w:rPr>
          <w:rFonts w:ascii="Times New Roman" w:hAnsi="Times New Roman" w:cs="Times New Roman"/>
          <w:bCs/>
          <w:sz w:val="24"/>
          <w:szCs w:val="24"/>
        </w:rPr>
        <w:t>che l</w:t>
      </w:r>
      <w:r w:rsidR="00D062F8" w:rsidRPr="00F06F27">
        <w:rPr>
          <w:rFonts w:ascii="Times New Roman" w:hAnsi="Times New Roman" w:cs="Times New Roman"/>
          <w:bCs/>
          <w:sz w:val="24"/>
          <w:szCs w:val="24"/>
        </w:rPr>
        <w:t>a parola chiave è “Cittadinanza”, cioè “io abito un territorio”</w:t>
      </w:r>
      <w:r w:rsidR="006500E3">
        <w:rPr>
          <w:rFonts w:ascii="Times New Roman" w:hAnsi="Times New Roman" w:cs="Times New Roman"/>
          <w:bCs/>
          <w:sz w:val="24"/>
          <w:szCs w:val="24"/>
        </w:rPr>
        <w:t>; che o</w:t>
      </w:r>
      <w:r w:rsidR="00D062F8" w:rsidRPr="00F06F27">
        <w:rPr>
          <w:rFonts w:ascii="Times New Roman" w:hAnsi="Times New Roman" w:cs="Times New Roman"/>
          <w:bCs/>
          <w:sz w:val="24"/>
          <w:szCs w:val="24"/>
        </w:rPr>
        <w:t xml:space="preserve">ccorre riscoprire le potenzialità dello Statuto Siciliano e della nostra Costituzione. </w:t>
      </w:r>
    </w:p>
    <w:p w:rsidR="00D062F8" w:rsidRPr="00F06F27" w:rsidRDefault="00F153BE" w:rsidP="00F06F27">
      <w:pPr>
        <w:jc w:val="both"/>
        <w:rPr>
          <w:rFonts w:ascii="Times New Roman" w:hAnsi="Times New Roman" w:cs="Times New Roman"/>
          <w:sz w:val="24"/>
          <w:szCs w:val="24"/>
        </w:rPr>
      </w:pPr>
      <w:r w:rsidRPr="00F06F27">
        <w:rPr>
          <w:rFonts w:ascii="Times New Roman" w:hAnsi="Times New Roman" w:cs="Times New Roman"/>
          <w:bCs/>
          <w:sz w:val="24"/>
          <w:szCs w:val="24"/>
        </w:rPr>
        <w:t xml:space="preserve">Si segnala l’importanza </w:t>
      </w:r>
      <w:r w:rsidR="00D062F8" w:rsidRPr="00F06F27">
        <w:rPr>
          <w:rFonts w:ascii="Times New Roman" w:hAnsi="Times New Roman" w:cs="Times New Roman"/>
          <w:bCs/>
          <w:sz w:val="24"/>
          <w:szCs w:val="24"/>
        </w:rPr>
        <w:t xml:space="preserve">dell’alternanza Scuola – Lavoro </w:t>
      </w:r>
      <w:r w:rsidRPr="00F06F27">
        <w:rPr>
          <w:rFonts w:ascii="Times New Roman" w:hAnsi="Times New Roman" w:cs="Times New Roman"/>
          <w:bCs/>
          <w:sz w:val="24"/>
          <w:szCs w:val="24"/>
        </w:rPr>
        <w:t>e la n</w:t>
      </w:r>
      <w:r w:rsidR="00D062F8" w:rsidRPr="00F06F27">
        <w:rPr>
          <w:rFonts w:ascii="Times New Roman" w:hAnsi="Times New Roman" w:cs="Times New Roman"/>
          <w:bCs/>
          <w:sz w:val="24"/>
          <w:szCs w:val="24"/>
        </w:rPr>
        <w:t>ecessità di cal</w:t>
      </w:r>
      <w:r w:rsidRPr="00F06F27">
        <w:rPr>
          <w:rFonts w:ascii="Times New Roman" w:hAnsi="Times New Roman" w:cs="Times New Roman"/>
          <w:bCs/>
          <w:sz w:val="24"/>
          <w:szCs w:val="24"/>
        </w:rPr>
        <w:t>e</w:t>
      </w:r>
      <w:r w:rsidR="00D062F8" w:rsidRPr="00F06F27">
        <w:rPr>
          <w:rFonts w:ascii="Times New Roman" w:hAnsi="Times New Roman" w:cs="Times New Roman"/>
          <w:bCs/>
          <w:sz w:val="24"/>
          <w:szCs w:val="24"/>
        </w:rPr>
        <w:t>nd</w:t>
      </w:r>
      <w:r w:rsidRPr="00F06F27">
        <w:rPr>
          <w:rFonts w:ascii="Times New Roman" w:hAnsi="Times New Roman" w:cs="Times New Roman"/>
          <w:bCs/>
          <w:sz w:val="24"/>
          <w:szCs w:val="24"/>
        </w:rPr>
        <w:t>a</w:t>
      </w:r>
      <w:r w:rsidR="00D062F8" w:rsidRPr="00F06F27">
        <w:rPr>
          <w:rFonts w:ascii="Times New Roman" w:hAnsi="Times New Roman" w:cs="Times New Roman"/>
          <w:bCs/>
          <w:sz w:val="24"/>
          <w:szCs w:val="24"/>
        </w:rPr>
        <w:t xml:space="preserve">rizzare </w:t>
      </w:r>
      <w:r w:rsidR="009724DD" w:rsidRPr="00F06F27">
        <w:rPr>
          <w:rFonts w:ascii="Times New Roman" w:hAnsi="Times New Roman" w:cs="Times New Roman"/>
          <w:bCs/>
          <w:sz w:val="24"/>
          <w:szCs w:val="24"/>
        </w:rPr>
        <w:t>i</w:t>
      </w:r>
      <w:r w:rsidR="00D062F8" w:rsidRPr="00F06F27">
        <w:rPr>
          <w:rFonts w:ascii="Times New Roman" w:hAnsi="Times New Roman" w:cs="Times New Roman"/>
          <w:bCs/>
          <w:sz w:val="24"/>
          <w:szCs w:val="24"/>
        </w:rPr>
        <w:t xml:space="preserve"> </w:t>
      </w:r>
      <w:r w:rsidR="009724DD" w:rsidRPr="00F06F27">
        <w:rPr>
          <w:rFonts w:ascii="Times New Roman" w:hAnsi="Times New Roman" w:cs="Times New Roman"/>
          <w:bCs/>
          <w:sz w:val="24"/>
          <w:szCs w:val="24"/>
        </w:rPr>
        <w:t xml:space="preserve">prossimi </w:t>
      </w:r>
      <w:r w:rsidR="00D062F8" w:rsidRPr="00F06F27">
        <w:rPr>
          <w:rFonts w:ascii="Times New Roman" w:hAnsi="Times New Roman" w:cs="Times New Roman"/>
          <w:bCs/>
          <w:sz w:val="24"/>
          <w:szCs w:val="24"/>
        </w:rPr>
        <w:t>incontri</w:t>
      </w:r>
      <w:r w:rsidRPr="00F06F27">
        <w:rPr>
          <w:rFonts w:ascii="Times New Roman" w:hAnsi="Times New Roman" w:cs="Times New Roman"/>
          <w:bCs/>
          <w:sz w:val="24"/>
          <w:szCs w:val="24"/>
        </w:rPr>
        <w:t xml:space="preserve"> e si osserva che l</w:t>
      </w:r>
      <w:r w:rsidR="00D062F8" w:rsidRPr="00F06F27">
        <w:rPr>
          <w:rFonts w:ascii="Times New Roman" w:hAnsi="Times New Roman" w:cs="Times New Roman"/>
          <w:sz w:val="24"/>
          <w:szCs w:val="24"/>
        </w:rPr>
        <w:t>e cose che preoccupano della scuola non sono tanto la questione dei precari o  i nuovi poteri concessi ai presidi, ... ma alcune teorie (es. Gender) che stanno entrando nelle famiglie,</w:t>
      </w:r>
      <w:r w:rsidRPr="00F06F27">
        <w:rPr>
          <w:rFonts w:ascii="Times New Roman" w:hAnsi="Times New Roman" w:cs="Times New Roman"/>
          <w:sz w:val="24"/>
          <w:szCs w:val="24"/>
        </w:rPr>
        <w:t xml:space="preserve"> </w:t>
      </w:r>
      <w:r w:rsidR="00D062F8" w:rsidRPr="00F06F27">
        <w:rPr>
          <w:rFonts w:ascii="Times New Roman" w:hAnsi="Times New Roman" w:cs="Times New Roman"/>
          <w:sz w:val="24"/>
          <w:szCs w:val="24"/>
        </w:rPr>
        <w:t>senza che nessuno dica niente.</w:t>
      </w:r>
    </w:p>
    <w:p w:rsidR="009724DD" w:rsidRPr="00160F21" w:rsidRDefault="00F153BE" w:rsidP="00160F21">
      <w:pPr>
        <w:jc w:val="both"/>
        <w:rPr>
          <w:rFonts w:ascii="Times New Roman" w:hAnsi="Times New Roman" w:cs="Times New Roman"/>
          <w:sz w:val="24"/>
          <w:szCs w:val="24"/>
        </w:rPr>
      </w:pPr>
      <w:r w:rsidRPr="00F06F27">
        <w:rPr>
          <w:rFonts w:ascii="Times New Roman" w:hAnsi="Times New Roman" w:cs="Times New Roman"/>
          <w:sz w:val="24"/>
          <w:szCs w:val="24"/>
        </w:rPr>
        <w:t>Si fa presente</w:t>
      </w:r>
      <w:r w:rsidR="00D062F8" w:rsidRPr="00F06F27">
        <w:rPr>
          <w:rFonts w:ascii="Times New Roman" w:hAnsi="Times New Roman" w:cs="Times New Roman"/>
          <w:sz w:val="24"/>
          <w:szCs w:val="24"/>
        </w:rPr>
        <w:t xml:space="preserve"> che il Nucleo di coordinamento </w:t>
      </w:r>
      <w:r w:rsidRPr="00F06F27">
        <w:rPr>
          <w:rFonts w:ascii="Times New Roman" w:hAnsi="Times New Roman" w:cs="Times New Roman"/>
          <w:sz w:val="24"/>
          <w:szCs w:val="24"/>
        </w:rPr>
        <w:t xml:space="preserve">dovrà </w:t>
      </w:r>
      <w:r w:rsidR="00D062F8" w:rsidRPr="00F06F27">
        <w:rPr>
          <w:rFonts w:ascii="Times New Roman" w:hAnsi="Times New Roman" w:cs="Times New Roman"/>
          <w:sz w:val="24"/>
          <w:szCs w:val="24"/>
        </w:rPr>
        <w:t>incontr</w:t>
      </w:r>
      <w:r w:rsidRPr="00F06F27">
        <w:rPr>
          <w:rFonts w:ascii="Times New Roman" w:hAnsi="Times New Roman" w:cs="Times New Roman"/>
          <w:sz w:val="24"/>
          <w:szCs w:val="24"/>
        </w:rPr>
        <w:t>arsi</w:t>
      </w:r>
      <w:r w:rsidR="00D062F8" w:rsidRPr="00F06F27">
        <w:rPr>
          <w:rFonts w:ascii="Times New Roman" w:hAnsi="Times New Roman" w:cs="Times New Roman"/>
          <w:sz w:val="24"/>
          <w:szCs w:val="24"/>
        </w:rPr>
        <w:t xml:space="preserve"> prima d</w:t>
      </w:r>
      <w:r w:rsidR="009724DD" w:rsidRPr="00F06F27">
        <w:rPr>
          <w:rFonts w:ascii="Times New Roman" w:hAnsi="Times New Roman" w:cs="Times New Roman"/>
          <w:sz w:val="24"/>
          <w:szCs w:val="24"/>
        </w:rPr>
        <w:t>el prossimo incontro di Laboratorio</w:t>
      </w:r>
      <w:r w:rsidR="00D062F8" w:rsidRPr="00F06F27">
        <w:rPr>
          <w:rFonts w:ascii="Times New Roman" w:hAnsi="Times New Roman" w:cs="Times New Roman"/>
          <w:sz w:val="24"/>
          <w:szCs w:val="24"/>
        </w:rPr>
        <w:t xml:space="preserve"> per raccogliere i dati emersi, le criticità, le proposte e per </w:t>
      </w:r>
      <w:r w:rsidR="009724DD" w:rsidRPr="00F06F27">
        <w:rPr>
          <w:rFonts w:ascii="Times New Roman" w:hAnsi="Times New Roman" w:cs="Times New Roman"/>
          <w:sz w:val="24"/>
          <w:szCs w:val="24"/>
        </w:rPr>
        <w:t>definire</w:t>
      </w:r>
      <w:r w:rsidR="00E25E82" w:rsidRPr="00F06F27">
        <w:rPr>
          <w:rFonts w:ascii="Times New Roman" w:hAnsi="Times New Roman" w:cs="Times New Roman"/>
          <w:sz w:val="24"/>
          <w:szCs w:val="24"/>
        </w:rPr>
        <w:t xml:space="preserve"> un metodo di lavoro e si</w:t>
      </w:r>
      <w:r w:rsidR="009724DD" w:rsidRPr="00F06F27">
        <w:rPr>
          <w:rFonts w:ascii="Times New Roman" w:hAnsi="Times New Roman" w:cs="Times New Roman"/>
          <w:sz w:val="24"/>
          <w:szCs w:val="24"/>
        </w:rPr>
        <w:t xml:space="preserve"> sottolinea</w:t>
      </w:r>
      <w:r w:rsidR="00D062F8" w:rsidRPr="00F06F27">
        <w:rPr>
          <w:rFonts w:ascii="Times New Roman" w:hAnsi="Times New Roman" w:cs="Times New Roman"/>
          <w:sz w:val="24"/>
          <w:szCs w:val="24"/>
        </w:rPr>
        <w:t xml:space="preserve"> che quanto emerso dal confronto e dall'esperienza si presenta come una vera sfida, prima ancora che nell'affrontare le problematiche del territorio, nel costruire uno stile di comunione, </w:t>
      </w:r>
      <w:r w:rsidR="00E25E82" w:rsidRPr="00F06F27">
        <w:rPr>
          <w:rFonts w:ascii="Times New Roman" w:hAnsi="Times New Roman" w:cs="Times New Roman"/>
          <w:sz w:val="24"/>
          <w:szCs w:val="24"/>
        </w:rPr>
        <w:t xml:space="preserve">fatto di </w:t>
      </w:r>
      <w:r w:rsidR="00D062F8" w:rsidRPr="00F06F27">
        <w:rPr>
          <w:rFonts w:ascii="Times New Roman" w:hAnsi="Times New Roman" w:cs="Times New Roman"/>
          <w:sz w:val="24"/>
          <w:szCs w:val="24"/>
        </w:rPr>
        <w:t>ascolto reciproco</w:t>
      </w:r>
      <w:r w:rsidR="00E25E82" w:rsidRPr="00F06F27">
        <w:rPr>
          <w:rFonts w:ascii="Times New Roman" w:hAnsi="Times New Roman" w:cs="Times New Roman"/>
          <w:sz w:val="24"/>
          <w:szCs w:val="24"/>
        </w:rPr>
        <w:t xml:space="preserve"> e</w:t>
      </w:r>
      <w:r w:rsidR="00D062F8" w:rsidRPr="00F06F27">
        <w:rPr>
          <w:rFonts w:ascii="Times New Roman" w:hAnsi="Times New Roman" w:cs="Times New Roman"/>
          <w:sz w:val="24"/>
          <w:szCs w:val="24"/>
        </w:rPr>
        <w:t xml:space="preserve"> di operatività solidale, portando la ricchezza dei percorsi e delle esperienze che ogni aggregazione vive.</w:t>
      </w:r>
    </w:p>
    <w:p w:rsidR="00342F48" w:rsidRPr="00E31236" w:rsidRDefault="00342F48" w:rsidP="0055469A">
      <w:pPr>
        <w:jc w:val="center"/>
        <w:rPr>
          <w:rFonts w:ascii="Book Antiqua" w:hAnsi="Book Antiqua" w:cs="Times New Roman"/>
          <w:b/>
          <w:sz w:val="24"/>
          <w:szCs w:val="24"/>
        </w:rPr>
      </w:pPr>
      <w:r w:rsidRPr="00E31236">
        <w:rPr>
          <w:rFonts w:ascii="Book Antiqua" w:hAnsi="Book Antiqua" w:cs="Times New Roman"/>
          <w:b/>
          <w:sz w:val="24"/>
          <w:szCs w:val="24"/>
        </w:rPr>
        <w:t xml:space="preserve">18 SETTEMBRE 2015 - </w:t>
      </w:r>
      <w:r w:rsidR="00F93B6B" w:rsidRPr="00E31236">
        <w:rPr>
          <w:rFonts w:ascii="Book Antiqua" w:hAnsi="Book Antiqua" w:cs="Times New Roman"/>
          <w:b/>
          <w:sz w:val="24"/>
          <w:szCs w:val="24"/>
        </w:rPr>
        <w:t xml:space="preserve"> 2° INCONTRO</w:t>
      </w:r>
      <w:r w:rsidR="00F7094F">
        <w:rPr>
          <w:rFonts w:ascii="Book Antiqua" w:hAnsi="Book Antiqua" w:cs="Times New Roman"/>
          <w:b/>
          <w:sz w:val="24"/>
          <w:szCs w:val="24"/>
        </w:rPr>
        <w:t xml:space="preserve"> OPERATIVO</w:t>
      </w:r>
    </w:p>
    <w:p w:rsidR="00342F48" w:rsidRPr="009724DD" w:rsidRDefault="009724DD" w:rsidP="00F93B6B">
      <w:pPr>
        <w:jc w:val="both"/>
        <w:rPr>
          <w:rFonts w:ascii="Book Antiqua" w:hAnsi="Book Antiqua" w:cs="Times New Roman"/>
          <w:sz w:val="24"/>
          <w:szCs w:val="24"/>
        </w:rPr>
      </w:pPr>
      <w:r w:rsidRPr="009724DD">
        <w:rPr>
          <w:rFonts w:ascii="Book Antiqua" w:hAnsi="Book Antiqua" w:cs="Times New Roman"/>
          <w:sz w:val="24"/>
          <w:szCs w:val="24"/>
        </w:rPr>
        <w:t>11 i partecipanti</w:t>
      </w:r>
      <w:r>
        <w:rPr>
          <w:rFonts w:ascii="Book Antiqua" w:hAnsi="Book Antiqua" w:cs="Times New Roman"/>
          <w:sz w:val="24"/>
          <w:szCs w:val="24"/>
        </w:rPr>
        <w:t>: i</w:t>
      </w:r>
      <w:r w:rsidRPr="009724DD">
        <w:rPr>
          <w:rFonts w:ascii="Book Antiqua" w:hAnsi="Book Antiqua" w:cs="Times New Roman"/>
          <w:sz w:val="24"/>
          <w:szCs w:val="24"/>
        </w:rPr>
        <w:t xml:space="preserve"> segretari della </w:t>
      </w:r>
      <w:r w:rsidR="00342F48" w:rsidRPr="009724DD">
        <w:rPr>
          <w:rFonts w:ascii="Book Antiqua" w:hAnsi="Book Antiqua" w:cs="Times New Roman"/>
          <w:sz w:val="24"/>
          <w:szCs w:val="24"/>
        </w:rPr>
        <w:t xml:space="preserve">CDAL </w:t>
      </w:r>
      <w:r w:rsidRPr="009724DD">
        <w:rPr>
          <w:rFonts w:ascii="Book Antiqua" w:hAnsi="Book Antiqua" w:cs="Times New Roman"/>
          <w:sz w:val="24"/>
          <w:szCs w:val="24"/>
        </w:rPr>
        <w:t xml:space="preserve">di Catania, di Nicosia e di Acireale e </w:t>
      </w:r>
      <w:r>
        <w:rPr>
          <w:rFonts w:ascii="Book Antiqua" w:hAnsi="Book Antiqua" w:cs="Times New Roman"/>
          <w:sz w:val="24"/>
          <w:szCs w:val="24"/>
        </w:rPr>
        <w:t>i</w:t>
      </w:r>
      <w:r w:rsidRPr="009724DD">
        <w:rPr>
          <w:rFonts w:ascii="Book Antiqua" w:hAnsi="Book Antiqua" w:cs="Times New Roman"/>
          <w:sz w:val="24"/>
          <w:szCs w:val="24"/>
        </w:rPr>
        <w:t xml:space="preserve"> rappresentanti  di </w:t>
      </w:r>
      <w:r w:rsidR="00342F48" w:rsidRPr="009724DD">
        <w:rPr>
          <w:rFonts w:ascii="Book Antiqua" w:hAnsi="Book Antiqua" w:cs="Times New Roman"/>
          <w:sz w:val="24"/>
          <w:szCs w:val="24"/>
        </w:rPr>
        <w:t>R</w:t>
      </w:r>
      <w:r>
        <w:rPr>
          <w:rFonts w:ascii="Book Antiqua" w:hAnsi="Book Antiqua" w:cs="Times New Roman"/>
          <w:sz w:val="24"/>
          <w:szCs w:val="24"/>
        </w:rPr>
        <w:t>innovamento dello Spirito</w:t>
      </w:r>
      <w:r w:rsidRPr="009724DD">
        <w:rPr>
          <w:rFonts w:ascii="Book Antiqua" w:hAnsi="Book Antiqua" w:cs="Times New Roman"/>
          <w:sz w:val="24"/>
          <w:szCs w:val="24"/>
        </w:rPr>
        <w:t>, dell’</w:t>
      </w:r>
      <w:r w:rsidR="00342F48" w:rsidRPr="009724DD">
        <w:rPr>
          <w:rStyle w:val="Enfasigrassetto"/>
          <w:rFonts w:ascii="Book Antiqua" w:hAnsi="Book Antiqua" w:cs="Times New Roman"/>
          <w:b w:val="0"/>
          <w:sz w:val="24"/>
          <w:szCs w:val="24"/>
        </w:rPr>
        <w:t xml:space="preserve">Azione Cattolica, </w:t>
      </w:r>
      <w:r w:rsidRPr="009724DD">
        <w:rPr>
          <w:rStyle w:val="Enfasigrassetto"/>
          <w:rFonts w:ascii="Book Antiqua" w:hAnsi="Book Antiqua" w:cs="Times New Roman"/>
          <w:b w:val="0"/>
          <w:sz w:val="24"/>
          <w:szCs w:val="24"/>
        </w:rPr>
        <w:t xml:space="preserve"> di </w:t>
      </w:r>
      <w:proofErr w:type="spellStart"/>
      <w:r w:rsidR="00342F48" w:rsidRPr="009724DD">
        <w:rPr>
          <w:rStyle w:val="Enfasigrassetto"/>
          <w:rFonts w:ascii="Book Antiqua" w:hAnsi="Book Antiqua" w:cs="Times New Roman"/>
          <w:b w:val="0"/>
          <w:sz w:val="24"/>
          <w:szCs w:val="24"/>
        </w:rPr>
        <w:t>Confederex</w:t>
      </w:r>
      <w:proofErr w:type="spellEnd"/>
      <w:r w:rsidR="00342F48" w:rsidRPr="009724DD">
        <w:rPr>
          <w:rStyle w:val="Enfasigrassetto"/>
          <w:rFonts w:ascii="Book Antiqua" w:hAnsi="Book Antiqua" w:cs="Times New Roman"/>
          <w:b w:val="0"/>
          <w:sz w:val="24"/>
          <w:szCs w:val="24"/>
        </w:rPr>
        <w:t xml:space="preserve">, </w:t>
      </w:r>
      <w:r w:rsidRPr="009724DD">
        <w:rPr>
          <w:rStyle w:val="Enfasigrassetto"/>
          <w:rFonts w:ascii="Book Antiqua" w:hAnsi="Book Antiqua" w:cs="Times New Roman"/>
          <w:b w:val="0"/>
          <w:sz w:val="24"/>
          <w:szCs w:val="24"/>
        </w:rPr>
        <w:t xml:space="preserve">del </w:t>
      </w:r>
      <w:r w:rsidR="00342F48" w:rsidRPr="009724DD">
        <w:rPr>
          <w:rStyle w:val="Enfasigrassetto"/>
          <w:rFonts w:ascii="Book Antiqua" w:hAnsi="Book Antiqua" w:cs="Times New Roman"/>
          <w:b w:val="0"/>
          <w:sz w:val="24"/>
          <w:szCs w:val="24"/>
        </w:rPr>
        <w:t xml:space="preserve">Movimento per la Vita, </w:t>
      </w:r>
      <w:r w:rsidRPr="009724DD">
        <w:rPr>
          <w:rStyle w:val="Enfasigrassetto"/>
          <w:rFonts w:ascii="Book Antiqua" w:hAnsi="Book Antiqua" w:cs="Times New Roman"/>
          <w:b w:val="0"/>
          <w:sz w:val="24"/>
          <w:szCs w:val="24"/>
        </w:rPr>
        <w:t>della  F</w:t>
      </w:r>
      <w:r w:rsidR="00342F48" w:rsidRPr="009724DD">
        <w:rPr>
          <w:rStyle w:val="Enfasigrassetto"/>
          <w:rFonts w:ascii="Book Antiqua" w:hAnsi="Book Antiqua" w:cs="Times New Roman"/>
          <w:b w:val="0"/>
          <w:sz w:val="24"/>
          <w:szCs w:val="24"/>
        </w:rPr>
        <w:t>uci</w:t>
      </w:r>
      <w:r>
        <w:rPr>
          <w:rStyle w:val="Enfasigrassetto"/>
          <w:rFonts w:ascii="Book Antiqua" w:hAnsi="Book Antiqua" w:cs="Times New Roman"/>
          <w:b w:val="0"/>
          <w:sz w:val="24"/>
          <w:szCs w:val="24"/>
        </w:rPr>
        <w:t xml:space="preserve"> e </w:t>
      </w:r>
      <w:r w:rsidRPr="009724DD">
        <w:rPr>
          <w:rFonts w:ascii="Book Antiqua" w:hAnsi="Book Antiqua" w:cs="Times New Roman"/>
          <w:sz w:val="24"/>
          <w:szCs w:val="24"/>
        </w:rPr>
        <w:t xml:space="preserve">di </w:t>
      </w:r>
      <w:r w:rsidR="00342F48" w:rsidRPr="009724DD">
        <w:rPr>
          <w:rFonts w:ascii="Book Antiqua" w:hAnsi="Book Antiqua" w:cs="Times New Roman"/>
          <w:sz w:val="24"/>
          <w:szCs w:val="24"/>
        </w:rPr>
        <w:t xml:space="preserve">Comunione e Liberazione. </w:t>
      </w:r>
    </w:p>
    <w:p w:rsidR="00050029" w:rsidRDefault="00A35FD8" w:rsidP="00A35FD8">
      <w:pPr>
        <w:jc w:val="both"/>
        <w:rPr>
          <w:rFonts w:ascii="Book Antiqua" w:hAnsi="Book Antiqua" w:cs="Times New Roman"/>
          <w:sz w:val="24"/>
          <w:szCs w:val="24"/>
        </w:rPr>
      </w:pPr>
      <w:r>
        <w:rPr>
          <w:rFonts w:ascii="Book Antiqua" w:hAnsi="Book Antiqua" w:cs="Times New Roman"/>
          <w:sz w:val="24"/>
          <w:szCs w:val="24"/>
        </w:rPr>
        <w:t>Si m</w:t>
      </w:r>
      <w:r w:rsidR="00342F48" w:rsidRPr="00E31236">
        <w:rPr>
          <w:rFonts w:ascii="Book Antiqua" w:hAnsi="Book Antiqua" w:cs="Times New Roman"/>
          <w:sz w:val="24"/>
          <w:szCs w:val="24"/>
        </w:rPr>
        <w:t>ett</w:t>
      </w:r>
      <w:r>
        <w:rPr>
          <w:rFonts w:ascii="Book Antiqua" w:hAnsi="Book Antiqua" w:cs="Times New Roman"/>
          <w:sz w:val="24"/>
          <w:szCs w:val="24"/>
        </w:rPr>
        <w:t>ono</w:t>
      </w:r>
      <w:r w:rsidR="00342F48" w:rsidRPr="00E31236">
        <w:rPr>
          <w:rFonts w:ascii="Book Antiqua" w:hAnsi="Book Antiqua" w:cs="Times New Roman"/>
          <w:sz w:val="24"/>
          <w:szCs w:val="24"/>
        </w:rPr>
        <w:t xml:space="preserve"> in evidenza due punti: 1. Tenere vivi i tre ambiti  (Famiglia, Lavoro, Immigrazione) con la necessità di approfondirli uno per volta per poter stimolare i politici su cose concrete; 2. La necessità, da subito, di “uscire” es. poter pubblicare un foglio anche attraverso i nuovi mezzi informatici, per dire a tutti che c’è un movimento, c’è un “tavolo”, che sta lavorando su questi ambiti. </w:t>
      </w:r>
    </w:p>
    <w:p w:rsidR="00342F48" w:rsidRPr="00E31236" w:rsidRDefault="00A35FD8" w:rsidP="00A35FD8">
      <w:pPr>
        <w:jc w:val="both"/>
        <w:rPr>
          <w:rFonts w:ascii="Book Antiqua" w:hAnsi="Book Antiqua" w:cs="Times New Roman"/>
          <w:sz w:val="24"/>
          <w:szCs w:val="24"/>
        </w:rPr>
      </w:pPr>
      <w:r w:rsidRPr="00A35FD8">
        <w:rPr>
          <w:rFonts w:ascii="Book Antiqua" w:hAnsi="Book Antiqua" w:cs="Times New Roman"/>
          <w:sz w:val="24"/>
          <w:szCs w:val="24"/>
        </w:rPr>
        <w:t xml:space="preserve">Si osserva che </w:t>
      </w:r>
      <w:r>
        <w:rPr>
          <w:rFonts w:ascii="Book Antiqua" w:hAnsi="Book Antiqua" w:cs="Times New Roman"/>
          <w:sz w:val="24"/>
          <w:szCs w:val="24"/>
        </w:rPr>
        <w:t>m</w:t>
      </w:r>
      <w:r w:rsidR="00342F48" w:rsidRPr="00E31236">
        <w:rPr>
          <w:rFonts w:ascii="Book Antiqua" w:hAnsi="Book Antiqua" w:cs="Times New Roman"/>
          <w:sz w:val="24"/>
          <w:szCs w:val="24"/>
        </w:rPr>
        <w:t>olte sono le ragazze madri che desiderano essere aiutate. Molte, delle persone incontrate, si lamentano del perché il migrante deve avere un tetto subito e loro no</w:t>
      </w:r>
      <w:r>
        <w:rPr>
          <w:rFonts w:ascii="Book Antiqua" w:hAnsi="Book Antiqua" w:cs="Times New Roman"/>
          <w:sz w:val="24"/>
          <w:szCs w:val="24"/>
        </w:rPr>
        <w:t xml:space="preserve"> e si segnala che n</w:t>
      </w:r>
      <w:r w:rsidR="00342F48" w:rsidRPr="00E31236">
        <w:rPr>
          <w:rFonts w:ascii="Book Antiqua" w:hAnsi="Book Antiqua" w:cs="Times New Roman"/>
          <w:sz w:val="24"/>
          <w:szCs w:val="24"/>
        </w:rPr>
        <w:t xml:space="preserve">el Comune di Catania sono stati avviati diversi tavoli tematici. </w:t>
      </w:r>
    </w:p>
    <w:p w:rsidR="00342F48" w:rsidRPr="00E31236" w:rsidRDefault="00A35FD8" w:rsidP="00F93B6B">
      <w:pPr>
        <w:jc w:val="both"/>
        <w:rPr>
          <w:rFonts w:ascii="Book Antiqua" w:hAnsi="Book Antiqua" w:cs="Times New Roman"/>
          <w:bCs/>
          <w:i/>
          <w:sz w:val="24"/>
          <w:szCs w:val="24"/>
        </w:rPr>
      </w:pPr>
      <w:r>
        <w:rPr>
          <w:rFonts w:ascii="Book Antiqua" w:hAnsi="Book Antiqua" w:cs="Times New Roman"/>
          <w:bCs/>
          <w:sz w:val="24"/>
          <w:szCs w:val="24"/>
        </w:rPr>
        <w:t xml:space="preserve">Si pone una domanda: </w:t>
      </w:r>
      <w:proofErr w:type="spellStart"/>
      <w:r>
        <w:rPr>
          <w:rFonts w:ascii="Book Antiqua" w:hAnsi="Book Antiqua" w:cs="Times New Roman"/>
          <w:bCs/>
          <w:sz w:val="24"/>
          <w:szCs w:val="24"/>
        </w:rPr>
        <w:t>é</w:t>
      </w:r>
      <w:proofErr w:type="spellEnd"/>
      <w:r w:rsidR="00342F48" w:rsidRPr="00E31236">
        <w:rPr>
          <w:rFonts w:ascii="Book Antiqua" w:hAnsi="Book Antiqua" w:cs="Times New Roman"/>
          <w:bCs/>
          <w:sz w:val="24"/>
          <w:szCs w:val="24"/>
        </w:rPr>
        <w:t xml:space="preserve"> un Tavolo, il nostro, che deve fare delle proposte. Che tipo di identità ha? La scorsa volta eravamo numerosi, oggi siamo molto pochi. Quali sono le Aggregazioni che realmente vi aderiscono? Ci stiamo dentro, si o no? </w:t>
      </w:r>
      <w:r>
        <w:rPr>
          <w:rFonts w:ascii="Book Antiqua" w:hAnsi="Book Antiqua" w:cs="Times New Roman"/>
          <w:bCs/>
          <w:sz w:val="24"/>
          <w:szCs w:val="24"/>
        </w:rPr>
        <w:t>E si osserva che “</w:t>
      </w:r>
      <w:r w:rsidR="00342F48" w:rsidRPr="00E31236">
        <w:rPr>
          <w:rFonts w:ascii="Book Antiqua" w:hAnsi="Book Antiqua" w:cs="Times New Roman"/>
          <w:bCs/>
          <w:i/>
          <w:sz w:val="24"/>
          <w:szCs w:val="24"/>
        </w:rPr>
        <w:t xml:space="preserve">il </w:t>
      </w:r>
      <w:r w:rsidR="00342F48" w:rsidRPr="00E31236">
        <w:rPr>
          <w:rFonts w:ascii="Book Antiqua" w:hAnsi="Book Antiqua" w:cs="Times New Roman"/>
          <w:bCs/>
          <w:i/>
          <w:sz w:val="24"/>
          <w:szCs w:val="24"/>
        </w:rPr>
        <w:lastRenderedPageBreak/>
        <w:t>Tavolo, più che appoggiare le iniziative lodevoli che nascono in ambito ecclesiale, debba riuscire a “mettere in moto qualcosa di suo”, qualcosa che, in ambito laico, promuova un’azione politica sul territorio</w:t>
      </w:r>
      <w:r>
        <w:rPr>
          <w:rFonts w:ascii="Book Antiqua" w:hAnsi="Book Antiqua" w:cs="Times New Roman"/>
          <w:bCs/>
          <w:i/>
          <w:sz w:val="24"/>
          <w:szCs w:val="24"/>
        </w:rPr>
        <w:t>”</w:t>
      </w:r>
      <w:r w:rsidR="00342F48" w:rsidRPr="00E31236">
        <w:rPr>
          <w:rFonts w:ascii="Book Antiqua" w:hAnsi="Book Antiqua" w:cs="Times New Roman"/>
          <w:bCs/>
          <w:i/>
          <w:sz w:val="24"/>
          <w:szCs w:val="24"/>
        </w:rPr>
        <w:t>.</w:t>
      </w:r>
    </w:p>
    <w:p w:rsidR="00342F48" w:rsidRPr="00E31236" w:rsidRDefault="00A35FD8" w:rsidP="00F93B6B">
      <w:pPr>
        <w:jc w:val="both"/>
        <w:rPr>
          <w:rFonts w:ascii="Book Antiqua" w:hAnsi="Book Antiqua" w:cs="Times New Roman"/>
          <w:sz w:val="24"/>
          <w:szCs w:val="24"/>
        </w:rPr>
      </w:pPr>
      <w:r w:rsidRPr="00A35FD8">
        <w:rPr>
          <w:rFonts w:ascii="Book Antiqua" w:hAnsi="Book Antiqua" w:cs="Times New Roman"/>
          <w:sz w:val="24"/>
          <w:szCs w:val="24"/>
        </w:rPr>
        <w:t>Si fa notare che</w:t>
      </w:r>
      <w:r>
        <w:rPr>
          <w:rFonts w:ascii="Book Antiqua" w:hAnsi="Book Antiqua" w:cs="Times New Roman"/>
          <w:i/>
          <w:sz w:val="24"/>
          <w:szCs w:val="24"/>
          <w:u w:val="single"/>
        </w:rPr>
        <w:t xml:space="preserve"> </w:t>
      </w:r>
      <w:r w:rsidR="00342F48" w:rsidRPr="00E31236">
        <w:rPr>
          <w:rFonts w:ascii="Book Antiqua" w:hAnsi="Book Antiqua" w:cs="Times New Roman"/>
          <w:sz w:val="24"/>
          <w:szCs w:val="24"/>
        </w:rPr>
        <w:t xml:space="preserve">Il Tavolo ha una sua specificità e non è in alternativa con le attività che ogni realtà porta avanti nelle proprie diocesi. Il Tavolo della fraternità politica è un luogo nel quale esercitare un dialogo con le istituzioni politiche per rispondere all’appello dei Vescovi siciliani, che hanno denunciato la grave situazione di molta parte della popolazione. </w:t>
      </w:r>
      <w:r>
        <w:rPr>
          <w:rFonts w:ascii="Book Antiqua" w:hAnsi="Book Antiqua" w:cs="Times New Roman"/>
          <w:sz w:val="24"/>
          <w:szCs w:val="24"/>
        </w:rPr>
        <w:t>Si r</w:t>
      </w:r>
      <w:r w:rsidR="00342F48" w:rsidRPr="00E31236">
        <w:rPr>
          <w:rFonts w:ascii="Book Antiqua" w:hAnsi="Book Antiqua" w:cs="Times New Roman"/>
          <w:sz w:val="24"/>
          <w:szCs w:val="24"/>
        </w:rPr>
        <w:t>ibadisc</w:t>
      </w:r>
      <w:r>
        <w:rPr>
          <w:rFonts w:ascii="Book Antiqua" w:hAnsi="Book Antiqua" w:cs="Times New Roman"/>
          <w:sz w:val="24"/>
          <w:szCs w:val="24"/>
        </w:rPr>
        <w:t>e</w:t>
      </w:r>
      <w:r w:rsidR="00342F48" w:rsidRPr="00E31236">
        <w:rPr>
          <w:rFonts w:ascii="Book Antiqua" w:hAnsi="Book Antiqua" w:cs="Times New Roman"/>
          <w:sz w:val="24"/>
          <w:szCs w:val="24"/>
        </w:rPr>
        <w:t xml:space="preserve"> l’importanza di affrontare una problematica e portarla avanti. </w:t>
      </w:r>
    </w:p>
    <w:p w:rsidR="00342F48" w:rsidRPr="00E31236" w:rsidRDefault="00A35FD8" w:rsidP="00F93B6B">
      <w:pPr>
        <w:jc w:val="both"/>
        <w:rPr>
          <w:rFonts w:ascii="Book Antiqua" w:hAnsi="Book Antiqua" w:cs="Times New Roman"/>
          <w:sz w:val="24"/>
          <w:szCs w:val="24"/>
        </w:rPr>
      </w:pPr>
      <w:r>
        <w:rPr>
          <w:rFonts w:ascii="Book Antiqua" w:hAnsi="Book Antiqua" w:cs="Times New Roman"/>
          <w:sz w:val="24"/>
          <w:szCs w:val="24"/>
        </w:rPr>
        <w:t>Si segnala la possibilità di</w:t>
      </w:r>
      <w:r w:rsidR="00342F48" w:rsidRPr="00E31236">
        <w:rPr>
          <w:rFonts w:ascii="Book Antiqua" w:hAnsi="Book Antiqua" w:cs="Times New Roman"/>
          <w:sz w:val="24"/>
          <w:szCs w:val="24"/>
        </w:rPr>
        <w:t xml:space="preserve"> sostenere la proposta di legge sul Reddito di Inclusione Sociale, di cui non si ha una larga conoscenza.</w:t>
      </w:r>
    </w:p>
    <w:p w:rsidR="00342F48" w:rsidRPr="00E31236" w:rsidRDefault="00A35FD8" w:rsidP="00F93B6B">
      <w:pPr>
        <w:jc w:val="both"/>
        <w:rPr>
          <w:rFonts w:ascii="Book Antiqua" w:hAnsi="Book Antiqua" w:cs="Times New Roman"/>
          <w:sz w:val="24"/>
          <w:szCs w:val="24"/>
        </w:rPr>
      </w:pPr>
      <w:r>
        <w:rPr>
          <w:rFonts w:ascii="Book Antiqua" w:hAnsi="Book Antiqua" w:cs="Times New Roman"/>
          <w:sz w:val="24"/>
          <w:szCs w:val="24"/>
        </w:rPr>
        <w:t xml:space="preserve">Si segnala ancora </w:t>
      </w:r>
      <w:r w:rsidR="00342F48" w:rsidRPr="00E31236">
        <w:rPr>
          <w:rFonts w:ascii="Book Antiqua" w:hAnsi="Book Antiqua" w:cs="Times New Roman"/>
          <w:sz w:val="24"/>
          <w:szCs w:val="24"/>
        </w:rPr>
        <w:t>che c’è un’enorme bisogno di alloggi, sia per italiani che per immigrati, ed un numero altissimo di case chiuse, che potrebbero essere affittate a prezzi moderati</w:t>
      </w:r>
      <w:r>
        <w:rPr>
          <w:rFonts w:ascii="Book Antiqua" w:hAnsi="Book Antiqua" w:cs="Times New Roman"/>
          <w:sz w:val="24"/>
          <w:szCs w:val="24"/>
        </w:rPr>
        <w:t xml:space="preserve"> e che</w:t>
      </w:r>
      <w:r w:rsidR="00342F48" w:rsidRPr="00E31236">
        <w:rPr>
          <w:rFonts w:ascii="Book Antiqua" w:hAnsi="Book Antiqua" w:cs="Times New Roman"/>
          <w:sz w:val="24"/>
          <w:szCs w:val="24"/>
        </w:rPr>
        <w:t xml:space="preserve"> si potrebbe pensare ad una normativa che, alleggerendo i proprietari di alcune tasse sugli immobili, li invogli, in cambio, ad affittare le </w:t>
      </w:r>
      <w:r>
        <w:rPr>
          <w:rFonts w:ascii="Book Antiqua" w:hAnsi="Book Antiqua" w:cs="Times New Roman"/>
          <w:sz w:val="24"/>
          <w:szCs w:val="24"/>
        </w:rPr>
        <w:t xml:space="preserve">proprie </w:t>
      </w:r>
      <w:r w:rsidR="00342F48" w:rsidRPr="00E31236">
        <w:rPr>
          <w:rFonts w:ascii="Book Antiqua" w:hAnsi="Book Antiqua" w:cs="Times New Roman"/>
          <w:sz w:val="24"/>
          <w:szCs w:val="24"/>
        </w:rPr>
        <w:t xml:space="preserve">case a famiglie in difficoltà economiche, italiane e straniere. </w:t>
      </w:r>
    </w:p>
    <w:p w:rsidR="00342F48" w:rsidRPr="00E31236" w:rsidRDefault="00A35FD8" w:rsidP="00F93B6B">
      <w:pPr>
        <w:jc w:val="both"/>
        <w:rPr>
          <w:rFonts w:ascii="Book Antiqua" w:hAnsi="Book Antiqua" w:cs="Times New Roman"/>
          <w:sz w:val="24"/>
          <w:szCs w:val="24"/>
        </w:rPr>
      </w:pPr>
      <w:r w:rsidRPr="00A35FD8">
        <w:rPr>
          <w:rFonts w:ascii="Book Antiqua" w:hAnsi="Book Antiqua" w:cs="Times New Roman"/>
          <w:sz w:val="24"/>
          <w:szCs w:val="24"/>
        </w:rPr>
        <w:t>Si evidenzia la necessità</w:t>
      </w:r>
      <w:r w:rsidR="00050029">
        <w:rPr>
          <w:rFonts w:ascii="Book Antiqua" w:hAnsi="Book Antiqua" w:cs="Times New Roman"/>
          <w:sz w:val="24"/>
          <w:szCs w:val="24"/>
        </w:rPr>
        <w:t>, condivisa,</w:t>
      </w:r>
      <w:r w:rsidRPr="00A35FD8">
        <w:rPr>
          <w:rFonts w:ascii="Book Antiqua" w:hAnsi="Book Antiqua" w:cs="Times New Roman"/>
          <w:sz w:val="24"/>
          <w:szCs w:val="24"/>
        </w:rPr>
        <w:t xml:space="preserve"> </w:t>
      </w:r>
      <w:r w:rsidR="00050029">
        <w:rPr>
          <w:rFonts w:ascii="Book Antiqua" w:hAnsi="Book Antiqua" w:cs="Times New Roman"/>
          <w:sz w:val="24"/>
          <w:szCs w:val="24"/>
        </w:rPr>
        <w:t xml:space="preserve">di affrontare un solo tema e </w:t>
      </w:r>
      <w:r w:rsidRPr="00A35FD8">
        <w:rPr>
          <w:rFonts w:ascii="Book Antiqua" w:hAnsi="Book Antiqua" w:cs="Times New Roman"/>
          <w:sz w:val="24"/>
          <w:szCs w:val="24"/>
        </w:rPr>
        <w:t>di</w:t>
      </w:r>
      <w:r>
        <w:rPr>
          <w:rFonts w:ascii="Book Antiqua" w:hAnsi="Book Antiqua" w:cs="Times New Roman"/>
          <w:i/>
          <w:sz w:val="24"/>
          <w:szCs w:val="24"/>
          <w:u w:val="single"/>
        </w:rPr>
        <w:t xml:space="preserve"> </w:t>
      </w:r>
      <w:r w:rsidR="00342F48" w:rsidRPr="00E31236">
        <w:rPr>
          <w:rFonts w:ascii="Book Antiqua" w:hAnsi="Book Antiqua" w:cs="Times New Roman"/>
          <w:sz w:val="24"/>
          <w:szCs w:val="24"/>
        </w:rPr>
        <w:t>invitare degli esperti, che dicano se queste sono strade percorribili</w:t>
      </w:r>
      <w:r>
        <w:rPr>
          <w:rFonts w:ascii="Book Antiqua" w:hAnsi="Book Antiqua" w:cs="Times New Roman"/>
          <w:sz w:val="24"/>
          <w:szCs w:val="24"/>
        </w:rPr>
        <w:t xml:space="preserve"> e si segnala pure l’opportunità di </w:t>
      </w:r>
      <w:r w:rsidR="00342F48" w:rsidRPr="00E31236">
        <w:rPr>
          <w:rFonts w:ascii="Book Antiqua" w:hAnsi="Book Antiqua" w:cs="Times New Roman"/>
          <w:sz w:val="24"/>
          <w:szCs w:val="24"/>
        </w:rPr>
        <w:t xml:space="preserve">invitare anche i sindaci dei nostri Comuni, come sta facendo il </w:t>
      </w:r>
      <w:r w:rsidR="00342F48" w:rsidRPr="00E31236">
        <w:rPr>
          <w:rFonts w:ascii="Book Antiqua" w:hAnsi="Book Antiqua" w:cs="Times New Roman"/>
          <w:i/>
          <w:sz w:val="24"/>
          <w:szCs w:val="24"/>
        </w:rPr>
        <w:t>Forum delle famiglie</w:t>
      </w:r>
      <w:r w:rsidR="00342F48" w:rsidRPr="00E31236">
        <w:rPr>
          <w:rFonts w:ascii="Book Antiqua" w:hAnsi="Book Antiqua" w:cs="Times New Roman"/>
          <w:sz w:val="24"/>
          <w:szCs w:val="24"/>
        </w:rPr>
        <w:t xml:space="preserve"> nella Diocesi di Nicosia…</w:t>
      </w:r>
    </w:p>
    <w:p w:rsidR="002766D6" w:rsidRPr="00CB1070" w:rsidRDefault="004B60CD" w:rsidP="00CB1070">
      <w:pPr>
        <w:jc w:val="both"/>
        <w:rPr>
          <w:rFonts w:ascii="Book Antiqua" w:hAnsi="Book Antiqua" w:cs="Times New Roman"/>
          <w:sz w:val="24"/>
          <w:szCs w:val="24"/>
        </w:rPr>
      </w:pPr>
      <w:r>
        <w:rPr>
          <w:rFonts w:ascii="Book Antiqua" w:hAnsi="Book Antiqua" w:cs="Times New Roman"/>
          <w:sz w:val="24"/>
          <w:szCs w:val="24"/>
        </w:rPr>
        <w:t xml:space="preserve">In conclusione, </w:t>
      </w:r>
      <w:r w:rsidR="00050029">
        <w:rPr>
          <w:rFonts w:ascii="Book Antiqua" w:hAnsi="Book Antiqua" w:cs="Times New Roman"/>
          <w:sz w:val="24"/>
          <w:szCs w:val="24"/>
        </w:rPr>
        <w:t xml:space="preserve">si rileva </w:t>
      </w:r>
      <w:r w:rsidR="00050029" w:rsidRPr="00E31236">
        <w:rPr>
          <w:rFonts w:ascii="Book Antiqua" w:hAnsi="Book Antiqua" w:cs="Times New Roman"/>
          <w:sz w:val="24"/>
          <w:szCs w:val="24"/>
        </w:rPr>
        <w:t xml:space="preserve">che la parola “casa” può essere un denominatore comune ai tre ambiti </w:t>
      </w:r>
      <w:r w:rsidR="00050029">
        <w:rPr>
          <w:rFonts w:ascii="Book Antiqua" w:hAnsi="Book Antiqua" w:cs="Times New Roman"/>
          <w:sz w:val="24"/>
          <w:szCs w:val="24"/>
        </w:rPr>
        <w:t>(</w:t>
      </w:r>
      <w:r w:rsidR="00050029" w:rsidRPr="00E31236">
        <w:rPr>
          <w:rFonts w:ascii="Book Antiqua" w:hAnsi="Book Antiqua" w:cs="Times New Roman"/>
          <w:sz w:val="24"/>
          <w:szCs w:val="24"/>
        </w:rPr>
        <w:t>famiglia, lavoro, immigrati</w:t>
      </w:r>
      <w:r w:rsidR="00050029">
        <w:rPr>
          <w:rFonts w:ascii="Book Antiqua" w:hAnsi="Book Antiqua" w:cs="Times New Roman"/>
          <w:sz w:val="24"/>
          <w:szCs w:val="24"/>
        </w:rPr>
        <w:t xml:space="preserve">) e, per la sua valenza politica e sociale, </w:t>
      </w:r>
      <w:r>
        <w:rPr>
          <w:rFonts w:ascii="Book Antiqua" w:hAnsi="Book Antiqua" w:cs="Times New Roman"/>
          <w:sz w:val="24"/>
          <w:szCs w:val="24"/>
        </w:rPr>
        <w:t>viene a</w:t>
      </w:r>
      <w:r w:rsidR="00050029">
        <w:rPr>
          <w:rFonts w:ascii="Book Antiqua" w:hAnsi="Book Antiqua" w:cs="Times New Roman"/>
          <w:sz w:val="24"/>
          <w:szCs w:val="24"/>
        </w:rPr>
        <w:t xml:space="preserve">ccolta  </w:t>
      </w:r>
      <w:r w:rsidR="00342F48" w:rsidRPr="00E31236">
        <w:rPr>
          <w:rFonts w:ascii="Book Antiqua" w:hAnsi="Book Antiqua" w:cs="Times New Roman"/>
          <w:sz w:val="24"/>
          <w:szCs w:val="24"/>
        </w:rPr>
        <w:t>la proposta di approfondire possibili soluzioni all’emergenza abitativa, contatta</w:t>
      </w:r>
      <w:r>
        <w:rPr>
          <w:rFonts w:ascii="Book Antiqua" w:hAnsi="Book Antiqua" w:cs="Times New Roman"/>
          <w:sz w:val="24"/>
          <w:szCs w:val="24"/>
        </w:rPr>
        <w:t>ndo</w:t>
      </w:r>
      <w:r w:rsidR="00342F48" w:rsidRPr="00E31236">
        <w:rPr>
          <w:rFonts w:ascii="Book Antiqua" w:hAnsi="Book Antiqua" w:cs="Times New Roman"/>
          <w:sz w:val="24"/>
          <w:szCs w:val="24"/>
        </w:rPr>
        <w:t xml:space="preserve"> esperti che aiutino a conoscere meglio la normativa relativa a questo ambito.</w:t>
      </w:r>
    </w:p>
    <w:p w:rsidR="00315BBC" w:rsidRPr="00EC7A9E" w:rsidRDefault="00315BBC" w:rsidP="00315BBC">
      <w:pPr>
        <w:pStyle w:val="NormaleWeb1"/>
        <w:pBdr>
          <w:top w:val="single" w:sz="4" w:space="1" w:color="auto"/>
          <w:left w:val="single" w:sz="4" w:space="4" w:color="auto"/>
          <w:bottom w:val="single" w:sz="4" w:space="1" w:color="auto"/>
          <w:right w:val="single" w:sz="4" w:space="4" w:color="auto"/>
        </w:pBdr>
        <w:ind w:left="720"/>
        <w:jc w:val="center"/>
        <w:rPr>
          <w:rFonts w:ascii="Cooper Black" w:hAnsi="Cooper Black" w:cs="Times New Roman"/>
          <w:b/>
          <w:iCs/>
          <w:sz w:val="36"/>
          <w:szCs w:val="36"/>
        </w:rPr>
      </w:pPr>
      <w:r w:rsidRPr="00EC7A9E">
        <w:rPr>
          <w:rFonts w:ascii="Cooper Black" w:hAnsi="Cooper Black" w:cs="Times New Roman"/>
          <w:b/>
          <w:iCs/>
          <w:sz w:val="36"/>
          <w:szCs w:val="36"/>
        </w:rPr>
        <w:t>IL LABORATORIO DI AGRIGENTO</w:t>
      </w:r>
    </w:p>
    <w:p w:rsidR="00315BBC" w:rsidRPr="00160F21" w:rsidRDefault="00636369" w:rsidP="00315BBC">
      <w:pPr>
        <w:jc w:val="center"/>
        <w:rPr>
          <w:rFonts w:ascii="Book Antiqua" w:hAnsi="Book Antiqua" w:cs="Times New Roman"/>
          <w:b/>
          <w:sz w:val="24"/>
          <w:szCs w:val="24"/>
        </w:rPr>
      </w:pPr>
      <w:r w:rsidRPr="009E2A7A">
        <w:rPr>
          <w:rFonts w:ascii="Book Antiqua" w:hAnsi="Book Antiqua" w:cs="Times New Roman"/>
          <w:b/>
          <w:sz w:val="24"/>
          <w:szCs w:val="24"/>
        </w:rPr>
        <w:t xml:space="preserve">18 APRILE 2015 - </w:t>
      </w:r>
      <w:r w:rsidR="00315BBC" w:rsidRPr="009E2A7A">
        <w:rPr>
          <w:rFonts w:ascii="Book Antiqua" w:hAnsi="Book Antiqua" w:cs="Times New Roman"/>
          <w:b/>
          <w:sz w:val="24"/>
          <w:szCs w:val="24"/>
        </w:rPr>
        <w:t xml:space="preserve">1° </w:t>
      </w:r>
      <w:r w:rsidR="00315BBC" w:rsidRPr="00160F21">
        <w:rPr>
          <w:rFonts w:ascii="Book Antiqua" w:hAnsi="Book Antiqua" w:cs="Times New Roman"/>
          <w:b/>
          <w:sz w:val="24"/>
          <w:szCs w:val="24"/>
        </w:rPr>
        <w:t xml:space="preserve">INCONTRO </w:t>
      </w:r>
      <w:r w:rsidR="00160F21" w:rsidRPr="00160F21">
        <w:rPr>
          <w:rFonts w:ascii="Book Antiqua" w:hAnsi="Book Antiqua" w:cs="Times New Roman"/>
          <w:b/>
          <w:sz w:val="24"/>
          <w:szCs w:val="24"/>
        </w:rPr>
        <w:t>OPERATIVO</w:t>
      </w:r>
    </w:p>
    <w:p w:rsidR="00FD4C99" w:rsidRPr="00E31236" w:rsidRDefault="00FD4C99" w:rsidP="00FD4C99">
      <w:pPr>
        <w:jc w:val="both"/>
        <w:rPr>
          <w:rFonts w:ascii="Book Antiqua" w:hAnsi="Book Antiqua" w:cs="Times New Roman"/>
          <w:sz w:val="24"/>
          <w:szCs w:val="24"/>
        </w:rPr>
      </w:pPr>
      <w:r w:rsidRPr="009E2A7A">
        <w:rPr>
          <w:rFonts w:ascii="Book Antiqua" w:hAnsi="Book Antiqua" w:cs="Times New Roman"/>
          <w:sz w:val="24"/>
          <w:szCs w:val="24"/>
        </w:rPr>
        <w:t>15 i presenti:</w:t>
      </w:r>
      <w:r w:rsidRPr="00E31236">
        <w:rPr>
          <w:rFonts w:ascii="Book Antiqua" w:hAnsi="Book Antiqua" w:cs="Times New Roman"/>
          <w:sz w:val="24"/>
          <w:szCs w:val="24"/>
        </w:rPr>
        <w:t xml:space="preserve">  </w:t>
      </w:r>
      <w:r w:rsidR="00050029">
        <w:rPr>
          <w:rFonts w:ascii="Book Antiqua" w:hAnsi="Book Antiqua" w:cs="Times New Roman"/>
          <w:sz w:val="24"/>
          <w:szCs w:val="24"/>
        </w:rPr>
        <w:t xml:space="preserve">due componenti del </w:t>
      </w:r>
      <w:r w:rsidRPr="00E31236">
        <w:rPr>
          <w:rFonts w:ascii="Book Antiqua" w:hAnsi="Book Antiqua" w:cs="Times New Roman"/>
          <w:sz w:val="24"/>
          <w:szCs w:val="24"/>
        </w:rPr>
        <w:t xml:space="preserve">direttivo della CRAL </w:t>
      </w:r>
      <w:r w:rsidR="00050029">
        <w:rPr>
          <w:rFonts w:ascii="Book Antiqua" w:hAnsi="Book Antiqua" w:cs="Times New Roman"/>
          <w:sz w:val="24"/>
          <w:szCs w:val="24"/>
        </w:rPr>
        <w:t>I segretari delle CDAL di Caltanissetta e Agrigento,</w:t>
      </w:r>
      <w:r w:rsidRPr="00E31236">
        <w:rPr>
          <w:rFonts w:ascii="Book Antiqua" w:hAnsi="Book Antiqua" w:cs="Times New Roman"/>
          <w:sz w:val="24"/>
          <w:szCs w:val="24"/>
        </w:rPr>
        <w:t xml:space="preserve"> </w:t>
      </w:r>
      <w:r w:rsidR="00050029">
        <w:rPr>
          <w:rFonts w:ascii="Book Antiqua" w:hAnsi="Book Antiqua" w:cs="Times New Roman"/>
          <w:sz w:val="24"/>
          <w:szCs w:val="24"/>
        </w:rPr>
        <w:t xml:space="preserve">alcuni componenti dei rispettivi Direttivi e i rappresentanti delle seguenti </w:t>
      </w:r>
      <w:r w:rsidRPr="00050029">
        <w:rPr>
          <w:rFonts w:ascii="Book Antiqua" w:hAnsi="Book Antiqua" w:cs="Times New Roman"/>
          <w:sz w:val="24"/>
          <w:szCs w:val="24"/>
        </w:rPr>
        <w:t>Aggregazioni a raggio regionale:</w:t>
      </w:r>
      <w:r w:rsidRPr="00E31236">
        <w:rPr>
          <w:rFonts w:ascii="Book Antiqua" w:hAnsi="Book Antiqua" w:cs="Times New Roman"/>
          <w:sz w:val="24"/>
          <w:szCs w:val="24"/>
        </w:rPr>
        <w:t xml:space="preserve"> Associazione Nazionale Familiari del clero; Associazione Servo di Dio Mons. Francesco </w:t>
      </w:r>
      <w:proofErr w:type="spellStart"/>
      <w:r w:rsidRPr="00E31236">
        <w:rPr>
          <w:rFonts w:ascii="Book Antiqua" w:hAnsi="Book Antiqua" w:cs="Times New Roman"/>
          <w:sz w:val="24"/>
          <w:szCs w:val="24"/>
        </w:rPr>
        <w:t>Fasola</w:t>
      </w:r>
      <w:proofErr w:type="spellEnd"/>
      <w:r w:rsidRPr="00E31236">
        <w:rPr>
          <w:rFonts w:ascii="Book Antiqua" w:hAnsi="Book Antiqua" w:cs="Times New Roman"/>
          <w:sz w:val="24"/>
          <w:szCs w:val="24"/>
        </w:rPr>
        <w:t xml:space="preserve">; Federazione </w:t>
      </w:r>
      <w:proofErr w:type="spellStart"/>
      <w:r w:rsidRPr="00E31236">
        <w:rPr>
          <w:rFonts w:ascii="Book Antiqua" w:hAnsi="Book Antiqua" w:cs="Times New Roman"/>
          <w:sz w:val="24"/>
          <w:szCs w:val="24"/>
        </w:rPr>
        <w:t>Ispettoriale</w:t>
      </w:r>
      <w:proofErr w:type="spellEnd"/>
      <w:r w:rsidRPr="00E31236">
        <w:rPr>
          <w:rFonts w:ascii="Book Antiqua" w:hAnsi="Book Antiqua" w:cs="Times New Roman"/>
          <w:sz w:val="24"/>
          <w:szCs w:val="24"/>
        </w:rPr>
        <w:t xml:space="preserve"> Sicula Ex Allievi di Don Bosco;  Movimento Adulti Scout Cattolici italiani </w:t>
      </w:r>
      <w:r w:rsidR="00050029">
        <w:rPr>
          <w:rFonts w:ascii="Book Antiqua" w:hAnsi="Book Antiqua" w:cs="Times New Roman"/>
          <w:sz w:val="24"/>
          <w:szCs w:val="24"/>
        </w:rPr>
        <w:t>Movi</w:t>
      </w:r>
      <w:r w:rsidRPr="00E31236">
        <w:rPr>
          <w:rFonts w:ascii="Book Antiqua" w:hAnsi="Book Antiqua" w:cs="Times New Roman"/>
          <w:sz w:val="24"/>
          <w:szCs w:val="24"/>
        </w:rPr>
        <w:t>mento dei Focolari</w:t>
      </w:r>
      <w:r w:rsidR="00050029">
        <w:rPr>
          <w:rFonts w:ascii="Book Antiqua" w:hAnsi="Book Antiqua" w:cs="Times New Roman"/>
          <w:sz w:val="24"/>
          <w:szCs w:val="24"/>
        </w:rPr>
        <w:t>, Rinnovamento nello Spirito , ACLI</w:t>
      </w:r>
      <w:r w:rsidRPr="00E31236">
        <w:rPr>
          <w:rFonts w:ascii="Book Antiqua" w:hAnsi="Book Antiqua" w:cs="Times New Roman"/>
          <w:sz w:val="24"/>
          <w:szCs w:val="24"/>
        </w:rPr>
        <w:t xml:space="preserve">. </w:t>
      </w:r>
    </w:p>
    <w:p w:rsidR="00315BBC" w:rsidRPr="00E31236" w:rsidRDefault="00FD4C99" w:rsidP="00FD4C99">
      <w:pPr>
        <w:jc w:val="both"/>
        <w:rPr>
          <w:rFonts w:ascii="Book Antiqua" w:hAnsi="Book Antiqua" w:cs="Times New Roman"/>
          <w:sz w:val="24"/>
          <w:szCs w:val="24"/>
        </w:rPr>
      </w:pPr>
      <w:r w:rsidRPr="00E31236">
        <w:rPr>
          <w:rFonts w:ascii="Book Antiqua" w:hAnsi="Book Antiqua" w:cs="Times New Roman"/>
          <w:sz w:val="24"/>
          <w:szCs w:val="24"/>
        </w:rPr>
        <w:t>Emergono</w:t>
      </w:r>
      <w:r w:rsidR="00315BBC" w:rsidRPr="00E31236">
        <w:rPr>
          <w:rFonts w:ascii="Book Antiqua" w:hAnsi="Book Antiqua" w:cs="Times New Roman"/>
          <w:sz w:val="24"/>
          <w:szCs w:val="24"/>
        </w:rPr>
        <w:t xml:space="preserve"> alcune esperienze portate avanti dalle CDAL e dalle Aggregazioni a raggio regionale, in particolare da quella di Caltanissetta:  </w:t>
      </w:r>
    </w:p>
    <w:p w:rsidR="000A6DBF" w:rsidRDefault="00315BBC" w:rsidP="00315BBC">
      <w:pPr>
        <w:jc w:val="both"/>
        <w:rPr>
          <w:rFonts w:ascii="Book Antiqua" w:hAnsi="Book Antiqua" w:cs="Times New Roman"/>
          <w:sz w:val="24"/>
          <w:szCs w:val="24"/>
        </w:rPr>
      </w:pPr>
      <w:r w:rsidRPr="00E31236">
        <w:rPr>
          <w:rFonts w:ascii="Book Antiqua" w:hAnsi="Book Antiqua" w:cs="Times New Roman"/>
          <w:sz w:val="24"/>
          <w:szCs w:val="24"/>
        </w:rPr>
        <w:lastRenderedPageBreak/>
        <w:t>- Le “Madri città” per l’affido di minori con definizione prossima di protocolli d’intesa con le pubbliche istituzioni, compreso il tribunale dei minori di Caltanissetta, e Associazioni del Terzo Settore;</w:t>
      </w:r>
    </w:p>
    <w:p w:rsidR="00315BBC" w:rsidRPr="00E31236" w:rsidRDefault="00315BBC" w:rsidP="00315BBC">
      <w:pPr>
        <w:jc w:val="both"/>
        <w:rPr>
          <w:rFonts w:ascii="Book Antiqua" w:hAnsi="Book Antiqua" w:cs="Times New Roman"/>
          <w:sz w:val="24"/>
          <w:szCs w:val="24"/>
        </w:rPr>
      </w:pPr>
      <w:r w:rsidRPr="00E31236">
        <w:rPr>
          <w:rFonts w:ascii="Book Antiqua" w:hAnsi="Book Antiqua" w:cs="Times New Roman"/>
          <w:sz w:val="24"/>
          <w:szCs w:val="24"/>
        </w:rPr>
        <w:t>- La fruizione del micro-credito già operante per diverse nuove cooperative di giovani promosse dalla diocesi nissena;</w:t>
      </w:r>
    </w:p>
    <w:p w:rsidR="00315BBC" w:rsidRPr="00E31236" w:rsidRDefault="00315BBC" w:rsidP="00315BBC">
      <w:pPr>
        <w:jc w:val="both"/>
        <w:rPr>
          <w:rFonts w:ascii="Book Antiqua" w:hAnsi="Book Antiqua" w:cs="Times New Roman"/>
          <w:sz w:val="24"/>
          <w:szCs w:val="24"/>
        </w:rPr>
      </w:pPr>
      <w:r w:rsidRPr="00E31236">
        <w:rPr>
          <w:rFonts w:ascii="Book Antiqua" w:hAnsi="Book Antiqua" w:cs="Times New Roman"/>
          <w:sz w:val="24"/>
          <w:szCs w:val="24"/>
        </w:rPr>
        <w:t>- Il lavoro dell’Osservatorio Nisseno Socio-Economico territoriale ultimato e pubblicato nel 2010 con un’attendibile lettura del territorio;</w:t>
      </w:r>
    </w:p>
    <w:p w:rsidR="00315BBC" w:rsidRPr="00E31236" w:rsidRDefault="00315BBC" w:rsidP="00315BBC">
      <w:pPr>
        <w:jc w:val="both"/>
        <w:rPr>
          <w:rFonts w:ascii="Book Antiqua" w:hAnsi="Book Antiqua" w:cs="Times New Roman"/>
          <w:sz w:val="24"/>
          <w:szCs w:val="24"/>
        </w:rPr>
      </w:pPr>
      <w:r w:rsidRPr="00E31236">
        <w:rPr>
          <w:rFonts w:ascii="Book Antiqua" w:hAnsi="Book Antiqua" w:cs="Times New Roman"/>
          <w:sz w:val="24"/>
          <w:szCs w:val="24"/>
        </w:rPr>
        <w:t xml:space="preserve">- Un Meeting sul tema lavoro, già in cantiere per l’aprile 2016 per socializzare le tante esperienze e creare </w:t>
      </w:r>
      <w:r w:rsidRPr="00E31236">
        <w:rPr>
          <w:rFonts w:ascii="Book Antiqua" w:hAnsi="Book Antiqua" w:cs="Times New Roman"/>
          <w:i/>
          <w:sz w:val="24"/>
          <w:szCs w:val="24"/>
        </w:rPr>
        <w:t xml:space="preserve">reti </w:t>
      </w:r>
      <w:r w:rsidRPr="00E31236">
        <w:rPr>
          <w:rFonts w:ascii="Book Antiqua" w:hAnsi="Book Antiqua" w:cs="Times New Roman"/>
          <w:sz w:val="24"/>
          <w:szCs w:val="24"/>
        </w:rPr>
        <w:t xml:space="preserve">per l’impegno sociale. </w:t>
      </w:r>
    </w:p>
    <w:p w:rsidR="00315BBC" w:rsidRPr="00E31236" w:rsidRDefault="00315BBC" w:rsidP="00315BBC">
      <w:pPr>
        <w:jc w:val="both"/>
        <w:rPr>
          <w:rFonts w:ascii="Book Antiqua" w:hAnsi="Book Antiqua" w:cs="Times New Roman"/>
          <w:sz w:val="24"/>
          <w:szCs w:val="24"/>
        </w:rPr>
      </w:pPr>
      <w:r w:rsidRPr="00E31236">
        <w:rPr>
          <w:rFonts w:ascii="Book Antiqua" w:hAnsi="Book Antiqua" w:cs="Times New Roman"/>
          <w:sz w:val="24"/>
          <w:szCs w:val="24"/>
        </w:rPr>
        <w:t>In riferimento ai tre ambiti tematici, da parte del presidente</w:t>
      </w:r>
      <w:r w:rsidRPr="00E31236">
        <w:rPr>
          <w:rFonts w:ascii="Book Antiqua" w:hAnsi="Book Antiqua" w:cs="Times New Roman"/>
          <w:b/>
          <w:sz w:val="24"/>
          <w:szCs w:val="24"/>
        </w:rPr>
        <w:t xml:space="preserve"> </w:t>
      </w:r>
      <w:r w:rsidRPr="00E31236">
        <w:rPr>
          <w:rFonts w:ascii="Book Antiqua" w:hAnsi="Book Antiqua" w:cs="Times New Roman"/>
          <w:sz w:val="24"/>
          <w:szCs w:val="24"/>
        </w:rPr>
        <w:t>del</w:t>
      </w:r>
      <w:r w:rsidR="00050029">
        <w:rPr>
          <w:rFonts w:ascii="Book Antiqua" w:hAnsi="Book Antiqua" w:cs="Times New Roman"/>
          <w:sz w:val="24"/>
          <w:szCs w:val="24"/>
        </w:rPr>
        <w:t xml:space="preserve">le ACLI </w:t>
      </w:r>
      <w:r w:rsidRPr="00E31236">
        <w:rPr>
          <w:rFonts w:ascii="Book Antiqua" w:hAnsi="Book Antiqua" w:cs="Times New Roman"/>
          <w:sz w:val="24"/>
          <w:szCs w:val="24"/>
        </w:rPr>
        <w:t xml:space="preserve">si  segnala la realizzazione da parte della stessa Associazione di un censimento nazionale, documentato da statistiche per ogni Regione italiana, riguardante le povertà storiche, tradizionali e le nuove povertà, i senza lavoro, i senza tetto, i barboni, i senza famiglia, gli anziani, i divorziati, soprattutto uomini, caduti in disgrazia anche economica, nonché sul fenomeno in espansione dell’immigrazione con le diverse e molteplici problematiche ad essa connesse.  </w:t>
      </w:r>
    </w:p>
    <w:p w:rsidR="00315BBC" w:rsidRPr="00E31236" w:rsidRDefault="00315BBC" w:rsidP="00315BBC">
      <w:pPr>
        <w:jc w:val="both"/>
        <w:rPr>
          <w:rFonts w:ascii="Book Antiqua" w:hAnsi="Book Antiqua" w:cs="Times New Roman"/>
          <w:sz w:val="24"/>
          <w:szCs w:val="24"/>
        </w:rPr>
      </w:pPr>
      <w:r w:rsidRPr="00E31236">
        <w:rPr>
          <w:rFonts w:ascii="Book Antiqua" w:hAnsi="Book Antiqua" w:cs="Times New Roman"/>
          <w:sz w:val="24"/>
          <w:szCs w:val="24"/>
        </w:rPr>
        <w:t xml:space="preserve">Da parte della copresidente del centro locale dell’Associazione </w:t>
      </w:r>
      <w:r w:rsidRPr="00A93C50">
        <w:rPr>
          <w:rFonts w:ascii="Book Antiqua" w:hAnsi="Book Antiqua" w:cs="Times New Roman"/>
          <w:sz w:val="24"/>
          <w:szCs w:val="24"/>
        </w:rPr>
        <w:t>American Field Service</w:t>
      </w:r>
      <w:r w:rsidRPr="00E31236">
        <w:rPr>
          <w:rFonts w:ascii="Book Antiqua" w:hAnsi="Book Antiqua" w:cs="Times New Roman"/>
          <w:sz w:val="24"/>
          <w:szCs w:val="24"/>
        </w:rPr>
        <w:t xml:space="preserve"> </w:t>
      </w:r>
      <w:r w:rsidRPr="00E31236">
        <w:rPr>
          <w:rFonts w:ascii="Book Antiqua" w:hAnsi="Book Antiqua" w:cs="Times New Roman"/>
          <w:b/>
          <w:i/>
          <w:sz w:val="24"/>
          <w:szCs w:val="24"/>
        </w:rPr>
        <w:t xml:space="preserve">AFS - Intercultura, </w:t>
      </w:r>
      <w:r w:rsidRPr="00E31236">
        <w:rPr>
          <w:rFonts w:ascii="Book Antiqua" w:hAnsi="Book Antiqua" w:cs="Times New Roman"/>
          <w:sz w:val="24"/>
          <w:szCs w:val="24"/>
        </w:rPr>
        <w:t xml:space="preserve">si fa riferimento ai Centri che operano per accogliere nel nostro paese, a condizioni di reciprocità, giovani provenienti da ogni nazione, che vogliono arricchirsi culturalmente trascorrendo un periodo (un anno, sei o tre mesi) presso famiglie degli associati e presso le nostre scuole pubbliche al fine di favorire un dialogo costruttivo tra ragazzi e lingue diverse e per creare una convivenza pacifica fra le culture mondiali.  </w:t>
      </w:r>
    </w:p>
    <w:p w:rsidR="00315BBC" w:rsidRPr="00E31236" w:rsidRDefault="00315BBC" w:rsidP="00315BBC">
      <w:pPr>
        <w:jc w:val="both"/>
        <w:rPr>
          <w:rFonts w:ascii="Book Antiqua" w:eastAsia="Times New Roman" w:hAnsi="Book Antiqua" w:cs="Times New Roman"/>
          <w:bCs/>
          <w:iCs/>
          <w:sz w:val="24"/>
          <w:szCs w:val="24"/>
        </w:rPr>
      </w:pPr>
      <w:r w:rsidRPr="00E31236">
        <w:rPr>
          <w:rFonts w:ascii="Book Antiqua" w:eastAsia="Times New Roman" w:hAnsi="Book Antiqua" w:cs="Times New Roman"/>
          <w:bCs/>
          <w:iCs/>
          <w:sz w:val="24"/>
          <w:szCs w:val="24"/>
        </w:rPr>
        <w:t>Si constata che esiste già molto lavoro avviato riguardo i tre ambiti e</w:t>
      </w:r>
      <w:r w:rsidR="00050029">
        <w:rPr>
          <w:rFonts w:ascii="Book Antiqua" w:eastAsia="Times New Roman" w:hAnsi="Book Antiqua" w:cs="Times New Roman"/>
          <w:bCs/>
          <w:iCs/>
          <w:sz w:val="24"/>
          <w:szCs w:val="24"/>
        </w:rPr>
        <w:t xml:space="preserve"> si </w:t>
      </w:r>
      <w:r w:rsidRPr="00E31236">
        <w:rPr>
          <w:rFonts w:ascii="Book Antiqua" w:eastAsia="Times New Roman" w:hAnsi="Book Antiqua" w:cs="Times New Roman"/>
          <w:bCs/>
          <w:iCs/>
          <w:sz w:val="24"/>
          <w:szCs w:val="24"/>
        </w:rPr>
        <w:t>espr</w:t>
      </w:r>
      <w:r w:rsidR="00050029">
        <w:rPr>
          <w:rFonts w:ascii="Book Antiqua" w:eastAsia="Times New Roman" w:hAnsi="Book Antiqua" w:cs="Times New Roman"/>
          <w:bCs/>
          <w:iCs/>
          <w:sz w:val="24"/>
          <w:szCs w:val="24"/>
        </w:rPr>
        <w:t>ime</w:t>
      </w:r>
      <w:r w:rsidRPr="00E31236">
        <w:rPr>
          <w:rFonts w:ascii="Book Antiqua" w:eastAsia="Times New Roman" w:hAnsi="Book Antiqua" w:cs="Times New Roman"/>
          <w:bCs/>
          <w:iCs/>
          <w:sz w:val="24"/>
          <w:szCs w:val="24"/>
        </w:rPr>
        <w:t xml:space="preserve"> il proposito  di acquisirne la relativa documentazione onde farne consegna ai tre istituendi Gruppi di lavoro, ai quali spetterà, poi, il compito di formulare proposte da sottoporre all’esame del Laboratorio.</w:t>
      </w:r>
    </w:p>
    <w:p w:rsidR="00315BBC" w:rsidRPr="009E2A7A" w:rsidRDefault="002D6662" w:rsidP="00315BBC">
      <w:pPr>
        <w:pStyle w:val="Paragrafoelenco"/>
        <w:spacing w:after="0" w:line="240" w:lineRule="auto"/>
        <w:ind w:left="709"/>
        <w:jc w:val="both"/>
        <w:rPr>
          <w:rFonts w:ascii="Book Antiqua" w:hAnsi="Book Antiqua" w:cs="Times New Roman"/>
          <w:sz w:val="24"/>
          <w:szCs w:val="24"/>
        </w:rPr>
      </w:pPr>
      <w:r w:rsidRPr="009E2A7A">
        <w:rPr>
          <w:rFonts w:ascii="Book Antiqua" w:eastAsia="Times New Roman" w:hAnsi="Book Antiqua" w:cs="Times New Roman"/>
          <w:bCs/>
          <w:iCs/>
          <w:sz w:val="24"/>
          <w:szCs w:val="24"/>
        </w:rPr>
        <w:t>Queste in breve l</w:t>
      </w:r>
      <w:r w:rsidR="004B60CD" w:rsidRPr="009E2A7A">
        <w:rPr>
          <w:rFonts w:ascii="Book Antiqua" w:eastAsia="Times New Roman" w:hAnsi="Book Antiqua" w:cs="Times New Roman"/>
          <w:bCs/>
          <w:iCs/>
          <w:sz w:val="24"/>
          <w:szCs w:val="24"/>
        </w:rPr>
        <w:t>e decisioni</w:t>
      </w:r>
      <w:r w:rsidRPr="009E2A7A">
        <w:rPr>
          <w:rFonts w:ascii="Book Antiqua" w:eastAsia="Times New Roman" w:hAnsi="Book Antiqua" w:cs="Times New Roman"/>
          <w:bCs/>
          <w:iCs/>
          <w:sz w:val="24"/>
          <w:szCs w:val="24"/>
        </w:rPr>
        <w:t xml:space="preserve"> prese</w:t>
      </w:r>
      <w:r w:rsidR="00315BBC" w:rsidRPr="009E2A7A">
        <w:rPr>
          <w:rFonts w:ascii="Book Antiqua" w:eastAsia="Times New Roman" w:hAnsi="Book Antiqua" w:cs="Times New Roman"/>
          <w:bCs/>
          <w:iCs/>
          <w:sz w:val="24"/>
          <w:szCs w:val="24"/>
        </w:rPr>
        <w:t>:</w:t>
      </w:r>
    </w:p>
    <w:p w:rsidR="00315BBC" w:rsidRPr="00E31236" w:rsidRDefault="00315BBC" w:rsidP="00315BBC">
      <w:pPr>
        <w:pStyle w:val="Paragrafoelenco"/>
        <w:spacing w:after="0" w:line="240" w:lineRule="auto"/>
        <w:ind w:left="709"/>
        <w:jc w:val="both"/>
        <w:rPr>
          <w:rFonts w:ascii="Book Antiqua" w:hAnsi="Book Antiqua" w:cs="Times New Roman"/>
          <w:sz w:val="24"/>
          <w:szCs w:val="24"/>
        </w:rPr>
      </w:pPr>
    </w:p>
    <w:p w:rsidR="00315BBC" w:rsidRPr="00E31236" w:rsidRDefault="00315BBC" w:rsidP="00315BBC">
      <w:pPr>
        <w:jc w:val="both"/>
        <w:rPr>
          <w:rFonts w:ascii="Book Antiqua" w:hAnsi="Book Antiqua" w:cs="Times New Roman"/>
          <w:b/>
          <w:sz w:val="24"/>
          <w:szCs w:val="24"/>
        </w:rPr>
      </w:pPr>
      <w:r w:rsidRPr="00E31236">
        <w:rPr>
          <w:rFonts w:ascii="Book Antiqua" w:hAnsi="Book Antiqua" w:cs="Times New Roman"/>
          <w:sz w:val="24"/>
          <w:szCs w:val="24"/>
        </w:rPr>
        <w:t xml:space="preserve">- far proprio il tema del convegno ecclesiale di Firenze 2015 </w:t>
      </w:r>
      <w:r w:rsidRPr="00E31236">
        <w:rPr>
          <w:rFonts w:ascii="Book Antiqua" w:hAnsi="Book Antiqua" w:cs="Times New Roman"/>
          <w:b/>
          <w:i/>
          <w:sz w:val="24"/>
          <w:szCs w:val="24"/>
        </w:rPr>
        <w:t>“Un nuovo umanesimo in Cristo”</w:t>
      </w:r>
      <w:r w:rsidRPr="00E31236">
        <w:rPr>
          <w:rFonts w:ascii="Book Antiqua" w:hAnsi="Book Antiqua" w:cs="Times New Roman"/>
          <w:sz w:val="24"/>
          <w:szCs w:val="24"/>
        </w:rPr>
        <w:t xml:space="preserve"> attraverso la pratica concreta delle </w:t>
      </w:r>
      <w:r w:rsidRPr="00E31236">
        <w:rPr>
          <w:rFonts w:ascii="Book Antiqua" w:hAnsi="Book Antiqua" w:cs="Times New Roman"/>
          <w:b/>
          <w:i/>
          <w:sz w:val="24"/>
          <w:szCs w:val="24"/>
        </w:rPr>
        <w:t>“5 vie</w:t>
      </w:r>
      <w:r w:rsidRPr="00E31236">
        <w:rPr>
          <w:rFonts w:ascii="Book Antiqua" w:hAnsi="Book Antiqua" w:cs="Times New Roman"/>
          <w:sz w:val="24"/>
          <w:szCs w:val="24"/>
        </w:rPr>
        <w:t>”;</w:t>
      </w:r>
    </w:p>
    <w:p w:rsidR="00315BBC" w:rsidRPr="00E31236" w:rsidRDefault="00315BBC" w:rsidP="00315BBC">
      <w:pPr>
        <w:jc w:val="both"/>
        <w:rPr>
          <w:rFonts w:ascii="Book Antiqua" w:hAnsi="Book Antiqua" w:cs="Times New Roman"/>
          <w:sz w:val="24"/>
          <w:szCs w:val="24"/>
        </w:rPr>
      </w:pPr>
      <w:r w:rsidRPr="00E31236">
        <w:rPr>
          <w:rFonts w:ascii="Book Antiqua" w:hAnsi="Book Antiqua" w:cs="Times New Roman"/>
          <w:sz w:val="24"/>
          <w:szCs w:val="24"/>
        </w:rPr>
        <w:t xml:space="preserve">- operare nei tre ambiti (Famiglia Lavoro Immigrazione) in quanto tra loro strettamente interdipendenti e presentissimi con le loro luci e ombre anche nei territori della </w:t>
      </w:r>
      <w:proofErr w:type="spellStart"/>
      <w:r w:rsidRPr="00E31236">
        <w:rPr>
          <w:rFonts w:ascii="Book Antiqua" w:hAnsi="Book Antiqua" w:cs="Times New Roman"/>
          <w:sz w:val="24"/>
          <w:szCs w:val="24"/>
        </w:rPr>
        <w:t>Metropolia</w:t>
      </w:r>
      <w:proofErr w:type="spellEnd"/>
      <w:r w:rsidRPr="00E31236">
        <w:rPr>
          <w:rFonts w:ascii="Book Antiqua" w:hAnsi="Book Antiqua" w:cs="Times New Roman"/>
          <w:sz w:val="24"/>
          <w:szCs w:val="24"/>
        </w:rPr>
        <w:t xml:space="preserve"> di Agrigento (Agrigento, Enna, Caltanissetta), definiti</w:t>
      </w:r>
      <w:r w:rsidRPr="00E31236">
        <w:rPr>
          <w:rFonts w:ascii="Book Antiqua" w:hAnsi="Book Antiqua" w:cs="Times New Roman"/>
          <w:i/>
          <w:sz w:val="24"/>
          <w:szCs w:val="24"/>
        </w:rPr>
        <w:t xml:space="preserve"> “il triangolo della fame</w:t>
      </w:r>
      <w:r w:rsidRPr="00E31236">
        <w:rPr>
          <w:rFonts w:ascii="Book Antiqua" w:hAnsi="Book Antiqua" w:cs="Times New Roman"/>
          <w:sz w:val="24"/>
          <w:szCs w:val="24"/>
        </w:rPr>
        <w:t>”;</w:t>
      </w:r>
    </w:p>
    <w:p w:rsidR="00315BBC" w:rsidRPr="00E31236" w:rsidRDefault="00315BBC" w:rsidP="00315BBC">
      <w:pPr>
        <w:jc w:val="both"/>
        <w:rPr>
          <w:rFonts w:ascii="Book Antiqua" w:hAnsi="Book Antiqua" w:cs="Times New Roman"/>
          <w:sz w:val="24"/>
          <w:szCs w:val="24"/>
        </w:rPr>
      </w:pPr>
      <w:r w:rsidRPr="00E31236">
        <w:rPr>
          <w:rFonts w:ascii="Book Antiqua" w:hAnsi="Book Antiqua" w:cs="Times New Roman"/>
          <w:sz w:val="24"/>
          <w:szCs w:val="24"/>
        </w:rPr>
        <w:t xml:space="preserve">- dare vita a tre Gruppi di lavoro, corrispondenti ai tre Ambiti tematici, al cui interno saranno individuati i coordinatori; </w:t>
      </w:r>
    </w:p>
    <w:p w:rsidR="00315BBC" w:rsidRPr="00E31236" w:rsidRDefault="00315BBC" w:rsidP="00315BBC">
      <w:pPr>
        <w:jc w:val="both"/>
        <w:rPr>
          <w:rFonts w:ascii="Book Antiqua" w:hAnsi="Book Antiqua" w:cs="Times New Roman"/>
          <w:sz w:val="24"/>
          <w:szCs w:val="24"/>
        </w:rPr>
      </w:pPr>
      <w:r w:rsidRPr="00E31236">
        <w:rPr>
          <w:rFonts w:ascii="Book Antiqua" w:hAnsi="Book Antiqua" w:cs="Times New Roman"/>
          <w:sz w:val="24"/>
          <w:szCs w:val="24"/>
        </w:rPr>
        <w:lastRenderedPageBreak/>
        <w:t xml:space="preserve">- riportare i risultati del primo incontro del Laboratorio dentro le rispettive Consulte diocesane, aggiornandole, ascoltandole e coinvolgendole in vista anche della costituzione dei tre Gruppi di lavoro. </w:t>
      </w:r>
    </w:p>
    <w:p w:rsidR="00315BBC" w:rsidRPr="00E31236" w:rsidRDefault="00315BBC" w:rsidP="00315BBC">
      <w:pPr>
        <w:jc w:val="both"/>
        <w:rPr>
          <w:rFonts w:ascii="Book Antiqua" w:hAnsi="Book Antiqua" w:cs="Times New Roman"/>
          <w:sz w:val="24"/>
          <w:szCs w:val="24"/>
        </w:rPr>
      </w:pPr>
      <w:r w:rsidRPr="00E31236">
        <w:rPr>
          <w:rFonts w:ascii="Book Antiqua" w:hAnsi="Book Antiqua" w:cs="Times New Roman"/>
          <w:sz w:val="24"/>
          <w:szCs w:val="24"/>
        </w:rPr>
        <w:t xml:space="preserve">- definire il Piano di lavoro da proporre al Direttivo della CRAL;  </w:t>
      </w:r>
    </w:p>
    <w:p w:rsidR="00315BBC" w:rsidRPr="00E31236" w:rsidRDefault="00315BBC" w:rsidP="00315BBC">
      <w:pPr>
        <w:jc w:val="both"/>
        <w:rPr>
          <w:rFonts w:ascii="Book Antiqua" w:hAnsi="Book Antiqua" w:cs="Times New Roman"/>
          <w:b/>
          <w:sz w:val="24"/>
          <w:szCs w:val="24"/>
          <w:u w:val="single"/>
        </w:rPr>
      </w:pPr>
      <w:r w:rsidRPr="00E31236">
        <w:rPr>
          <w:rFonts w:ascii="Book Antiqua" w:hAnsi="Book Antiqua" w:cs="Times New Roman"/>
          <w:sz w:val="24"/>
          <w:szCs w:val="24"/>
        </w:rPr>
        <w:t>- ordinata ed acquisita la documentazioni relativa alle attività già esistenti, il Gruppo di coordinamento del Laboratorio darne puntuale informazione ai componenti il Laboratorio medesimo e ai Gruppi di lavoro dei quali si seguirà l’andamento.</w:t>
      </w:r>
    </w:p>
    <w:p w:rsidR="00315BBC" w:rsidRPr="00E31236" w:rsidRDefault="00315BBC" w:rsidP="00315BBC">
      <w:pPr>
        <w:jc w:val="both"/>
        <w:rPr>
          <w:rFonts w:ascii="Book Antiqua" w:hAnsi="Book Antiqua" w:cs="Times New Roman"/>
          <w:b/>
          <w:sz w:val="24"/>
          <w:szCs w:val="24"/>
          <w:u w:val="single"/>
        </w:rPr>
      </w:pPr>
      <w:r w:rsidRPr="00E31236">
        <w:rPr>
          <w:rFonts w:ascii="Book Antiqua" w:hAnsi="Book Antiqua" w:cs="Times New Roman"/>
          <w:sz w:val="24"/>
          <w:szCs w:val="24"/>
        </w:rPr>
        <w:t>- fin dalla fase di avvio e di funzionamento dei Gruppi di lavoro, coinvolgere altre realtà non solo ecclesiali, operanti nelle città ed impegnate negli ambiti della Famiglia, del Lavoro e dell’Immigrazione.</w:t>
      </w:r>
    </w:p>
    <w:p w:rsidR="004B60CD" w:rsidRDefault="00315BBC" w:rsidP="004B60CD">
      <w:pPr>
        <w:jc w:val="both"/>
        <w:rPr>
          <w:rFonts w:ascii="Book Antiqua" w:hAnsi="Book Antiqua" w:cs="Times New Roman"/>
          <w:sz w:val="24"/>
          <w:szCs w:val="24"/>
        </w:rPr>
      </w:pPr>
      <w:r w:rsidRPr="00E31236">
        <w:rPr>
          <w:rFonts w:ascii="Book Antiqua" w:hAnsi="Book Antiqua" w:cs="Times New Roman"/>
          <w:sz w:val="24"/>
          <w:szCs w:val="24"/>
        </w:rPr>
        <w:t>- si sottolinea infine la necessità di un metodo di lavoro comune; di proseguire nella individuazione di esperti dentro e fuori le diverse realtà ecclesiali; far sì che ogni diocesi assuma un ambito progettuale relativo alle problematiche del territorio stesso, per individuare i problemi concreti e le priorità di azione; definire i tempi di esecuzione del Piano di lavoro</w:t>
      </w:r>
    </w:p>
    <w:p w:rsidR="004B60CD" w:rsidRDefault="004B60CD" w:rsidP="004B60CD">
      <w:pPr>
        <w:jc w:val="center"/>
        <w:rPr>
          <w:rFonts w:ascii="Book Antiqua" w:eastAsia="Calibri" w:hAnsi="Book Antiqua" w:cs="Times New Roman"/>
          <w:sz w:val="24"/>
          <w:szCs w:val="24"/>
          <w:u w:val="single"/>
        </w:rPr>
      </w:pPr>
      <w:r w:rsidRPr="00E31236">
        <w:rPr>
          <w:rFonts w:ascii="Book Antiqua" w:eastAsia="Calibri" w:hAnsi="Book Antiqua" w:cs="Times New Roman"/>
          <w:b/>
          <w:sz w:val="24"/>
          <w:szCs w:val="24"/>
        </w:rPr>
        <w:t xml:space="preserve">13 </w:t>
      </w:r>
      <w:r>
        <w:rPr>
          <w:rFonts w:ascii="Book Antiqua" w:eastAsia="Calibri" w:hAnsi="Book Antiqua" w:cs="Times New Roman"/>
          <w:b/>
          <w:sz w:val="24"/>
          <w:szCs w:val="24"/>
        </w:rPr>
        <w:t xml:space="preserve">GIUGNO </w:t>
      </w:r>
      <w:r w:rsidRPr="00E31236">
        <w:rPr>
          <w:rFonts w:ascii="Book Antiqua" w:eastAsia="Calibri" w:hAnsi="Book Antiqua" w:cs="Times New Roman"/>
          <w:b/>
          <w:sz w:val="24"/>
          <w:szCs w:val="24"/>
        </w:rPr>
        <w:t xml:space="preserve">2015 - </w:t>
      </w:r>
      <w:r w:rsidRPr="00E31236">
        <w:rPr>
          <w:rFonts w:ascii="Book Antiqua" w:eastAsia="Times New Roman" w:hAnsi="Book Antiqua" w:cs="Times New Roman"/>
          <w:b/>
          <w:sz w:val="24"/>
          <w:szCs w:val="24"/>
        </w:rPr>
        <w:t>N</w:t>
      </w:r>
      <w:r>
        <w:rPr>
          <w:rFonts w:ascii="Book Antiqua" w:eastAsia="Times New Roman" w:hAnsi="Book Antiqua" w:cs="Times New Roman"/>
          <w:b/>
          <w:sz w:val="24"/>
          <w:szCs w:val="24"/>
        </w:rPr>
        <w:t>UCLEO DI COORDINAMENTO</w:t>
      </w:r>
    </w:p>
    <w:p w:rsidR="004B60CD" w:rsidRPr="00A93C50" w:rsidRDefault="00A8604B" w:rsidP="004B60CD">
      <w:pPr>
        <w:jc w:val="both"/>
        <w:rPr>
          <w:rFonts w:ascii="Book Antiqua" w:eastAsia="Calibri" w:hAnsi="Book Antiqua" w:cs="Times New Roman"/>
          <w:sz w:val="24"/>
          <w:szCs w:val="24"/>
        </w:rPr>
      </w:pPr>
      <w:r w:rsidRPr="00A93C50">
        <w:rPr>
          <w:rFonts w:ascii="Book Antiqua" w:eastAsia="Calibri" w:hAnsi="Book Antiqua" w:cs="Times New Roman"/>
          <w:sz w:val="24"/>
          <w:szCs w:val="24"/>
        </w:rPr>
        <w:t>All’ordine del giorno</w:t>
      </w:r>
      <w:r w:rsidR="000A6DBF" w:rsidRPr="00A93C50">
        <w:rPr>
          <w:rFonts w:ascii="Book Antiqua" w:eastAsia="Calibri" w:hAnsi="Book Antiqua" w:cs="Times New Roman"/>
          <w:b/>
          <w:sz w:val="24"/>
          <w:szCs w:val="24"/>
        </w:rPr>
        <w:t xml:space="preserve">: </w:t>
      </w:r>
      <w:r w:rsidR="000A6DBF" w:rsidRPr="00A93C50">
        <w:rPr>
          <w:rFonts w:ascii="Book Antiqua" w:eastAsia="Calibri" w:hAnsi="Book Antiqua" w:cs="Times New Roman"/>
          <w:sz w:val="24"/>
          <w:szCs w:val="24"/>
        </w:rPr>
        <w:t>l</w:t>
      </w:r>
      <w:r w:rsidRPr="00A93C50">
        <w:rPr>
          <w:rFonts w:ascii="Book Antiqua" w:eastAsia="Calibri" w:hAnsi="Book Antiqua" w:cs="Times New Roman"/>
          <w:sz w:val="24"/>
          <w:szCs w:val="24"/>
        </w:rPr>
        <w:t>a valutazione dei report degli incontri delle Consulte diocesane</w:t>
      </w:r>
      <w:r w:rsidR="00A93C50">
        <w:rPr>
          <w:rFonts w:ascii="Book Antiqua" w:eastAsia="Calibri" w:hAnsi="Book Antiqua" w:cs="Times New Roman"/>
          <w:sz w:val="24"/>
          <w:szCs w:val="24"/>
        </w:rPr>
        <w:t>.</w:t>
      </w:r>
      <w:r w:rsidRPr="00E31236">
        <w:rPr>
          <w:rFonts w:ascii="Book Antiqua" w:eastAsia="Calibri" w:hAnsi="Book Antiqua" w:cs="Times New Roman"/>
          <w:sz w:val="24"/>
          <w:szCs w:val="24"/>
        </w:rPr>
        <w:t xml:space="preserve"> In particolare si </w:t>
      </w:r>
      <w:r w:rsidR="00A93C50">
        <w:rPr>
          <w:rFonts w:ascii="Book Antiqua" w:eastAsia="Calibri" w:hAnsi="Book Antiqua" w:cs="Times New Roman"/>
          <w:sz w:val="24"/>
          <w:szCs w:val="24"/>
        </w:rPr>
        <w:t xml:space="preserve">ricorda che </w:t>
      </w:r>
      <w:r w:rsidRPr="00E31236">
        <w:rPr>
          <w:rFonts w:ascii="Book Antiqua" w:eastAsia="Calibri" w:hAnsi="Book Antiqua" w:cs="Times New Roman"/>
          <w:sz w:val="24"/>
          <w:szCs w:val="24"/>
        </w:rPr>
        <w:t>era chiesto di:</w:t>
      </w:r>
      <w:r w:rsidR="000A6DBF">
        <w:rPr>
          <w:rFonts w:ascii="Book Antiqua" w:eastAsia="Calibri" w:hAnsi="Book Antiqua" w:cs="Times New Roman"/>
          <w:sz w:val="24"/>
          <w:szCs w:val="24"/>
        </w:rPr>
        <w:t xml:space="preserve"> </w:t>
      </w:r>
      <w:r w:rsidRPr="00FB524D">
        <w:rPr>
          <w:rFonts w:ascii="Book Antiqua" w:eastAsia="Calibri" w:hAnsi="Book Antiqua" w:cs="Times New Roman"/>
          <w:sz w:val="24"/>
          <w:szCs w:val="24"/>
        </w:rPr>
        <w:t>a)</w:t>
      </w:r>
      <w:r w:rsidRPr="00E31236">
        <w:rPr>
          <w:rFonts w:ascii="Book Antiqua" w:eastAsia="Calibri" w:hAnsi="Book Antiqua" w:cs="Times New Roman"/>
          <w:b/>
          <w:sz w:val="24"/>
          <w:szCs w:val="24"/>
        </w:rPr>
        <w:t xml:space="preserve"> </w:t>
      </w:r>
      <w:r w:rsidRPr="00E31236">
        <w:rPr>
          <w:rFonts w:ascii="Book Antiqua" w:eastAsia="Calibri" w:hAnsi="Book Antiqua" w:cs="Times New Roman"/>
          <w:sz w:val="24"/>
          <w:szCs w:val="24"/>
        </w:rPr>
        <w:t>aggiornare i componenti sugli sviluppi del Progetto Tavolo della Fraternità Politica;</w:t>
      </w:r>
      <w:r w:rsidR="000A6DBF">
        <w:rPr>
          <w:rFonts w:ascii="Book Antiqua" w:eastAsia="Calibri" w:hAnsi="Book Antiqua" w:cs="Times New Roman"/>
          <w:b/>
          <w:sz w:val="24"/>
          <w:szCs w:val="24"/>
        </w:rPr>
        <w:t xml:space="preserve"> </w:t>
      </w:r>
      <w:r w:rsidRPr="00FB524D">
        <w:rPr>
          <w:rFonts w:ascii="Book Antiqua" w:eastAsia="Calibri" w:hAnsi="Book Antiqua" w:cs="Times New Roman"/>
          <w:sz w:val="24"/>
          <w:szCs w:val="24"/>
        </w:rPr>
        <w:t>b)</w:t>
      </w:r>
      <w:r w:rsidRPr="00E31236">
        <w:rPr>
          <w:rFonts w:ascii="Book Antiqua" w:eastAsia="Calibri" w:hAnsi="Book Antiqua" w:cs="Times New Roman"/>
          <w:sz w:val="24"/>
          <w:szCs w:val="24"/>
        </w:rPr>
        <w:t xml:space="preserve"> ricercare in seno ad esse ma anche al di fuori, altri esperti da coinvolgere nei lavori futuri dei   tre gruppi tematici; </w:t>
      </w:r>
      <w:r w:rsidRPr="00FB524D">
        <w:rPr>
          <w:rFonts w:ascii="Book Antiqua" w:eastAsia="Calibri" w:hAnsi="Book Antiqua" w:cs="Times New Roman"/>
          <w:sz w:val="24"/>
          <w:szCs w:val="24"/>
        </w:rPr>
        <w:t>c)</w:t>
      </w:r>
      <w:r w:rsidRPr="00E31236">
        <w:rPr>
          <w:rFonts w:ascii="Book Antiqua" w:eastAsia="Calibri" w:hAnsi="Book Antiqua" w:cs="Times New Roman"/>
          <w:b/>
          <w:sz w:val="24"/>
          <w:szCs w:val="24"/>
        </w:rPr>
        <w:t xml:space="preserve"> </w:t>
      </w:r>
      <w:r w:rsidRPr="00E31236">
        <w:rPr>
          <w:rFonts w:ascii="Book Antiqua" w:eastAsia="Calibri" w:hAnsi="Book Antiqua" w:cs="Times New Roman"/>
          <w:sz w:val="24"/>
          <w:szCs w:val="24"/>
        </w:rPr>
        <w:t xml:space="preserve">di raccoglierne la decisione sulla scelta degli ambiti da portare avanti condividendo il percorso con il Laboratorio della </w:t>
      </w:r>
      <w:proofErr w:type="spellStart"/>
      <w:r w:rsidRPr="00E31236">
        <w:rPr>
          <w:rFonts w:ascii="Book Antiqua" w:eastAsia="Calibri" w:hAnsi="Book Antiqua" w:cs="Times New Roman"/>
          <w:sz w:val="24"/>
          <w:szCs w:val="24"/>
        </w:rPr>
        <w:t>Metropolia</w:t>
      </w:r>
      <w:proofErr w:type="spellEnd"/>
      <w:r w:rsidRPr="00E31236">
        <w:rPr>
          <w:rFonts w:ascii="Book Antiqua" w:eastAsia="Calibri" w:hAnsi="Book Antiqua" w:cs="Times New Roman"/>
          <w:sz w:val="24"/>
          <w:szCs w:val="24"/>
        </w:rPr>
        <w:t xml:space="preserve">; </w:t>
      </w:r>
      <w:r w:rsidRPr="00FB524D">
        <w:rPr>
          <w:rFonts w:ascii="Book Antiqua" w:eastAsia="Calibri" w:hAnsi="Book Antiqua" w:cs="Times New Roman"/>
          <w:sz w:val="24"/>
          <w:szCs w:val="24"/>
        </w:rPr>
        <w:t>d)</w:t>
      </w:r>
      <w:r w:rsidR="00A93C50">
        <w:rPr>
          <w:rFonts w:ascii="Book Antiqua" w:eastAsia="Calibri" w:hAnsi="Book Antiqua" w:cs="Times New Roman"/>
          <w:b/>
          <w:sz w:val="24"/>
          <w:szCs w:val="24"/>
        </w:rPr>
        <w:t xml:space="preserve"> </w:t>
      </w:r>
      <w:r w:rsidRPr="00E31236">
        <w:rPr>
          <w:rFonts w:ascii="Book Antiqua" w:eastAsia="Calibri" w:hAnsi="Book Antiqua" w:cs="Times New Roman"/>
          <w:sz w:val="24"/>
          <w:szCs w:val="24"/>
        </w:rPr>
        <w:t xml:space="preserve">poter acquisire ulteriori contributi ed esperienze, materiale e eventuale documentazione </w:t>
      </w:r>
      <w:proofErr w:type="spellStart"/>
      <w:r w:rsidRPr="00E31236">
        <w:rPr>
          <w:rFonts w:ascii="Book Antiqua" w:eastAsia="Calibri" w:hAnsi="Book Antiqua" w:cs="Times New Roman"/>
          <w:sz w:val="24"/>
          <w:szCs w:val="24"/>
        </w:rPr>
        <w:t>inordine</w:t>
      </w:r>
      <w:proofErr w:type="spellEnd"/>
      <w:r w:rsidRPr="00E31236">
        <w:rPr>
          <w:rFonts w:ascii="Book Antiqua" w:eastAsia="Calibri" w:hAnsi="Book Antiqua" w:cs="Times New Roman"/>
          <w:sz w:val="24"/>
          <w:szCs w:val="24"/>
        </w:rPr>
        <w:t xml:space="preserve"> ai tre ambiti Famiglia, Lavoro e Immigrazione.</w:t>
      </w:r>
      <w:r w:rsidR="000A6DBF">
        <w:rPr>
          <w:rFonts w:ascii="Book Antiqua" w:eastAsia="Calibri" w:hAnsi="Book Antiqua" w:cs="Times New Roman"/>
          <w:b/>
          <w:sz w:val="24"/>
          <w:szCs w:val="24"/>
        </w:rPr>
        <w:t xml:space="preserve"> </w:t>
      </w:r>
      <w:r w:rsidR="00A93C50" w:rsidRPr="00A93C50">
        <w:rPr>
          <w:rFonts w:ascii="Book Antiqua" w:eastAsia="Calibri" w:hAnsi="Book Antiqua" w:cs="Times New Roman"/>
          <w:sz w:val="24"/>
          <w:szCs w:val="24"/>
        </w:rPr>
        <w:t>Si evidenzia, inoltre, la necessità di r</w:t>
      </w:r>
      <w:r w:rsidRPr="00E31236">
        <w:rPr>
          <w:rFonts w:ascii="Book Antiqua" w:eastAsia="Calibri" w:hAnsi="Book Antiqua" w:cs="Times New Roman"/>
          <w:sz w:val="24"/>
          <w:szCs w:val="24"/>
          <w:u w:val="single"/>
        </w:rPr>
        <w:t>imettere a fuoco l’identità e la composizione del nucleo di Coordinamento</w:t>
      </w:r>
      <w:r w:rsidRPr="00E31236">
        <w:rPr>
          <w:rFonts w:ascii="Book Antiqua" w:eastAsia="Calibri" w:hAnsi="Book Antiqua" w:cs="Times New Roman"/>
          <w:sz w:val="24"/>
          <w:szCs w:val="24"/>
        </w:rPr>
        <w:t>.</w:t>
      </w:r>
      <w:r w:rsidR="004B60CD" w:rsidRPr="004B60CD">
        <w:rPr>
          <w:rFonts w:ascii="Book Antiqua" w:eastAsia="Calibri" w:hAnsi="Book Antiqua" w:cs="Times New Roman"/>
          <w:b/>
          <w:sz w:val="24"/>
          <w:szCs w:val="24"/>
        </w:rPr>
        <w:t xml:space="preserve"> </w:t>
      </w:r>
    </w:p>
    <w:p w:rsidR="00A93C50" w:rsidRDefault="00A93C50" w:rsidP="004B60CD">
      <w:pPr>
        <w:jc w:val="both"/>
        <w:rPr>
          <w:rFonts w:ascii="Book Antiqua" w:eastAsia="Calibri" w:hAnsi="Book Antiqua" w:cs="Times New Roman"/>
          <w:sz w:val="24"/>
          <w:szCs w:val="24"/>
        </w:rPr>
      </w:pPr>
      <w:r>
        <w:rPr>
          <w:rFonts w:ascii="Book Antiqua" w:eastAsia="Calibri" w:hAnsi="Book Antiqua" w:cs="Times New Roman"/>
          <w:sz w:val="24"/>
          <w:szCs w:val="24"/>
        </w:rPr>
        <w:t>Si considera:</w:t>
      </w:r>
    </w:p>
    <w:p w:rsidR="00A93C50" w:rsidRDefault="00A93C50" w:rsidP="004B60CD">
      <w:pPr>
        <w:jc w:val="both"/>
        <w:rPr>
          <w:rFonts w:ascii="Book Antiqua" w:eastAsia="Calibri" w:hAnsi="Book Antiqua" w:cs="Times New Roman"/>
          <w:sz w:val="24"/>
          <w:szCs w:val="24"/>
        </w:rPr>
      </w:pPr>
      <w:r>
        <w:rPr>
          <w:rFonts w:ascii="Book Antiqua" w:eastAsia="Calibri" w:hAnsi="Book Antiqua" w:cs="Times New Roman"/>
          <w:sz w:val="24"/>
          <w:szCs w:val="24"/>
        </w:rPr>
        <w:t>- che l</w:t>
      </w:r>
      <w:r w:rsidR="00A8604B" w:rsidRPr="00E31236">
        <w:rPr>
          <w:rFonts w:ascii="Book Antiqua" w:eastAsia="Calibri" w:hAnsi="Book Antiqua" w:cs="Times New Roman"/>
          <w:sz w:val="24"/>
          <w:szCs w:val="24"/>
        </w:rPr>
        <w:t>a CDAL di Piazza Armerina ha svolto i suoi due primi incontri, decidendo di impegnarsi per gli ambiti della Famiglia e del Lavoro; quella di Caltanissetta,</w:t>
      </w:r>
      <w:r>
        <w:rPr>
          <w:rFonts w:ascii="Book Antiqua" w:eastAsia="Calibri" w:hAnsi="Book Antiqua" w:cs="Times New Roman"/>
          <w:sz w:val="24"/>
          <w:szCs w:val="24"/>
        </w:rPr>
        <w:t xml:space="preserve"> </w:t>
      </w:r>
      <w:r w:rsidR="00A8604B" w:rsidRPr="00E31236">
        <w:rPr>
          <w:rFonts w:ascii="Book Antiqua" w:eastAsia="Calibri" w:hAnsi="Book Antiqua" w:cs="Times New Roman"/>
          <w:sz w:val="24"/>
          <w:szCs w:val="24"/>
        </w:rPr>
        <w:t>già al suo secondo incontro, ha optato pe</w:t>
      </w:r>
      <w:r>
        <w:rPr>
          <w:rFonts w:ascii="Book Antiqua" w:eastAsia="Calibri" w:hAnsi="Book Antiqua" w:cs="Times New Roman"/>
          <w:sz w:val="24"/>
          <w:szCs w:val="24"/>
        </w:rPr>
        <w:t>r</w:t>
      </w:r>
      <w:r w:rsidR="00A8604B" w:rsidRPr="00E31236">
        <w:rPr>
          <w:rFonts w:ascii="Book Antiqua" w:eastAsia="Calibri" w:hAnsi="Book Antiqua" w:cs="Times New Roman"/>
          <w:sz w:val="24"/>
          <w:szCs w:val="24"/>
        </w:rPr>
        <w:t xml:space="preserve"> tutti e tre gli ambiti, quella di Agrigento ha optato per Famiglia e Immigrazione. </w:t>
      </w:r>
    </w:p>
    <w:p w:rsidR="004B60CD" w:rsidRDefault="00A93C50" w:rsidP="004B60CD">
      <w:pPr>
        <w:jc w:val="both"/>
        <w:rPr>
          <w:rFonts w:ascii="Book Antiqua" w:hAnsi="Book Antiqua" w:cs="Times New Roman"/>
          <w:sz w:val="24"/>
          <w:szCs w:val="24"/>
        </w:rPr>
      </w:pPr>
      <w:r>
        <w:rPr>
          <w:rFonts w:ascii="Book Antiqua" w:eastAsia="Calibri" w:hAnsi="Book Antiqua" w:cs="Times New Roman"/>
          <w:sz w:val="24"/>
          <w:szCs w:val="24"/>
        </w:rPr>
        <w:t>- che d</w:t>
      </w:r>
      <w:r w:rsidR="00A8604B" w:rsidRPr="00E31236">
        <w:rPr>
          <w:rFonts w:ascii="Book Antiqua" w:eastAsia="Calibri" w:hAnsi="Book Antiqua" w:cs="Times New Roman"/>
          <w:sz w:val="24"/>
          <w:szCs w:val="24"/>
        </w:rPr>
        <w:t xml:space="preserve">alle tre CDAL sono pervenuti ulteriori nomi di esperti. Tutte le segnalazioni in merito sono state organizzate nei due documenti allegati. </w:t>
      </w:r>
    </w:p>
    <w:p w:rsidR="004B60CD" w:rsidRDefault="00A93C50" w:rsidP="004B60CD">
      <w:pPr>
        <w:jc w:val="both"/>
        <w:rPr>
          <w:rFonts w:ascii="Book Antiqua" w:hAnsi="Book Antiqua" w:cs="Times New Roman"/>
          <w:sz w:val="24"/>
          <w:szCs w:val="24"/>
        </w:rPr>
      </w:pPr>
      <w:r>
        <w:rPr>
          <w:rFonts w:ascii="Book Antiqua" w:eastAsia="Calibri" w:hAnsi="Book Antiqua" w:cs="Times New Roman"/>
          <w:sz w:val="24"/>
          <w:szCs w:val="24"/>
        </w:rPr>
        <w:t>C</w:t>
      </w:r>
      <w:r w:rsidR="00A8604B" w:rsidRPr="00E31236">
        <w:rPr>
          <w:rFonts w:ascii="Book Antiqua" w:eastAsia="Calibri" w:hAnsi="Book Antiqua" w:cs="Times New Roman"/>
          <w:sz w:val="24"/>
          <w:szCs w:val="24"/>
        </w:rPr>
        <w:t xml:space="preserve">oncordemente </w:t>
      </w:r>
      <w:r>
        <w:rPr>
          <w:rFonts w:ascii="Book Antiqua" w:eastAsia="Calibri" w:hAnsi="Book Antiqua" w:cs="Times New Roman"/>
          <w:sz w:val="24"/>
          <w:szCs w:val="24"/>
        </w:rPr>
        <w:t xml:space="preserve">si </w:t>
      </w:r>
      <w:r w:rsidR="00A8604B" w:rsidRPr="00E31236">
        <w:rPr>
          <w:rFonts w:ascii="Book Antiqua" w:eastAsia="Calibri" w:hAnsi="Book Antiqua" w:cs="Times New Roman"/>
          <w:sz w:val="24"/>
          <w:szCs w:val="24"/>
        </w:rPr>
        <w:t>deci</w:t>
      </w:r>
      <w:r>
        <w:rPr>
          <w:rFonts w:ascii="Book Antiqua" w:eastAsia="Calibri" w:hAnsi="Book Antiqua" w:cs="Times New Roman"/>
          <w:sz w:val="24"/>
          <w:szCs w:val="24"/>
        </w:rPr>
        <w:t>de</w:t>
      </w:r>
      <w:r w:rsidR="00A8604B" w:rsidRPr="00E31236">
        <w:rPr>
          <w:rFonts w:ascii="Book Antiqua" w:eastAsia="Calibri" w:hAnsi="Book Antiqua" w:cs="Times New Roman"/>
          <w:sz w:val="24"/>
          <w:szCs w:val="24"/>
        </w:rPr>
        <w:t xml:space="preserve"> che il numero dei componenti a diverso titolo del Laboratorio, </w:t>
      </w:r>
      <w:r>
        <w:rPr>
          <w:rFonts w:ascii="Book Antiqua" w:eastAsia="Calibri" w:hAnsi="Book Antiqua" w:cs="Times New Roman"/>
          <w:sz w:val="24"/>
          <w:szCs w:val="24"/>
        </w:rPr>
        <w:t>nonché</w:t>
      </w:r>
      <w:r w:rsidR="00A8604B" w:rsidRPr="00E31236">
        <w:rPr>
          <w:rFonts w:ascii="Book Antiqua" w:eastAsia="Calibri" w:hAnsi="Book Antiqua" w:cs="Times New Roman"/>
          <w:sz w:val="24"/>
          <w:szCs w:val="24"/>
        </w:rPr>
        <w:t xml:space="preserve"> </w:t>
      </w:r>
      <w:r>
        <w:rPr>
          <w:rFonts w:ascii="Book Antiqua" w:eastAsia="Calibri" w:hAnsi="Book Antiqua" w:cs="Times New Roman"/>
          <w:sz w:val="24"/>
          <w:szCs w:val="24"/>
        </w:rPr>
        <w:t>quello</w:t>
      </w:r>
      <w:r w:rsidR="00A8604B" w:rsidRPr="00E31236">
        <w:rPr>
          <w:rFonts w:ascii="Book Antiqua" w:eastAsia="Calibri" w:hAnsi="Book Antiqua" w:cs="Times New Roman"/>
          <w:sz w:val="24"/>
          <w:szCs w:val="24"/>
        </w:rPr>
        <w:t xml:space="preserve"> dei componenti del Nucleo di Coordinamento rimangono aperti</w:t>
      </w:r>
      <w:r>
        <w:rPr>
          <w:rFonts w:ascii="Book Antiqua" w:eastAsia="Calibri" w:hAnsi="Book Antiqua" w:cs="Times New Roman"/>
          <w:sz w:val="24"/>
          <w:szCs w:val="24"/>
        </w:rPr>
        <w:t xml:space="preserve"> all’ingresso </w:t>
      </w:r>
      <w:r>
        <w:rPr>
          <w:rFonts w:ascii="Book Antiqua" w:eastAsia="Calibri" w:hAnsi="Book Antiqua" w:cs="Times New Roman"/>
          <w:sz w:val="24"/>
          <w:szCs w:val="24"/>
        </w:rPr>
        <w:lastRenderedPageBreak/>
        <w:t>di altri componenti</w:t>
      </w:r>
      <w:r w:rsidR="00A8604B" w:rsidRPr="00E31236">
        <w:rPr>
          <w:rFonts w:ascii="Book Antiqua" w:eastAsia="Calibri" w:hAnsi="Book Antiqua" w:cs="Times New Roman"/>
          <w:sz w:val="24"/>
          <w:szCs w:val="24"/>
        </w:rPr>
        <w:t>.</w:t>
      </w:r>
      <w:r>
        <w:rPr>
          <w:rFonts w:ascii="Book Antiqua" w:hAnsi="Book Antiqua" w:cs="Times New Roman"/>
          <w:sz w:val="24"/>
          <w:szCs w:val="24"/>
        </w:rPr>
        <w:t xml:space="preserve"> Conseguentemente si stabilisce che </w:t>
      </w:r>
      <w:r w:rsidR="00A8604B" w:rsidRPr="00E31236">
        <w:rPr>
          <w:rFonts w:ascii="Book Antiqua" w:eastAsia="Calibri" w:hAnsi="Book Antiqua" w:cs="Times New Roman"/>
          <w:sz w:val="24"/>
          <w:szCs w:val="24"/>
        </w:rPr>
        <w:t>il Nucleo di Coordinamento in atto</w:t>
      </w:r>
      <w:r>
        <w:rPr>
          <w:rFonts w:ascii="Book Antiqua" w:eastAsia="Calibri" w:hAnsi="Book Antiqua" w:cs="Times New Roman"/>
          <w:sz w:val="24"/>
          <w:szCs w:val="24"/>
        </w:rPr>
        <w:t>, che</w:t>
      </w:r>
      <w:r w:rsidR="00A8604B" w:rsidRPr="00E31236">
        <w:rPr>
          <w:rFonts w:ascii="Book Antiqua" w:eastAsia="Calibri" w:hAnsi="Book Antiqua" w:cs="Times New Roman"/>
          <w:sz w:val="24"/>
          <w:szCs w:val="24"/>
        </w:rPr>
        <w:t xml:space="preserve"> si compone di n. 7 </w:t>
      </w:r>
      <w:r>
        <w:rPr>
          <w:rFonts w:ascii="Book Antiqua" w:eastAsia="Calibri" w:hAnsi="Book Antiqua" w:cs="Times New Roman"/>
          <w:sz w:val="24"/>
          <w:szCs w:val="24"/>
        </w:rPr>
        <w:t>elementi</w:t>
      </w:r>
      <w:r w:rsidR="00A8604B" w:rsidRPr="00E31236">
        <w:rPr>
          <w:rFonts w:ascii="Book Antiqua" w:eastAsia="Calibri" w:hAnsi="Book Antiqua" w:cs="Times New Roman"/>
          <w:sz w:val="24"/>
          <w:szCs w:val="24"/>
        </w:rPr>
        <w:t xml:space="preserve">, </w:t>
      </w:r>
      <w:r>
        <w:rPr>
          <w:rFonts w:ascii="Book Antiqua" w:eastAsia="Calibri" w:hAnsi="Book Antiqua" w:cs="Times New Roman"/>
          <w:sz w:val="24"/>
          <w:szCs w:val="24"/>
        </w:rPr>
        <w:t xml:space="preserve"> possa essere </w:t>
      </w:r>
      <w:r w:rsidR="00A8604B" w:rsidRPr="00E31236">
        <w:rPr>
          <w:rFonts w:ascii="Book Antiqua" w:eastAsia="Calibri" w:hAnsi="Book Antiqua" w:cs="Times New Roman"/>
          <w:sz w:val="24"/>
          <w:szCs w:val="24"/>
        </w:rPr>
        <w:t>eleva</w:t>
      </w:r>
      <w:r>
        <w:rPr>
          <w:rFonts w:ascii="Book Antiqua" w:eastAsia="Calibri" w:hAnsi="Book Antiqua" w:cs="Times New Roman"/>
          <w:sz w:val="24"/>
          <w:szCs w:val="24"/>
        </w:rPr>
        <w:t>to fino a 9.</w:t>
      </w:r>
    </w:p>
    <w:p w:rsidR="00A8604B" w:rsidRPr="004B60CD" w:rsidRDefault="00A93C50" w:rsidP="004B60CD">
      <w:pPr>
        <w:jc w:val="both"/>
        <w:rPr>
          <w:rFonts w:ascii="Book Antiqua" w:hAnsi="Book Antiqua" w:cs="Times New Roman"/>
          <w:sz w:val="24"/>
          <w:szCs w:val="24"/>
        </w:rPr>
      </w:pPr>
      <w:r>
        <w:rPr>
          <w:rFonts w:ascii="Book Antiqua" w:eastAsia="Calibri" w:hAnsi="Book Antiqua" w:cs="Times New Roman"/>
          <w:sz w:val="24"/>
          <w:szCs w:val="24"/>
        </w:rPr>
        <w:t>Viene</w:t>
      </w:r>
      <w:r w:rsidR="00A8604B" w:rsidRPr="00E31236">
        <w:rPr>
          <w:rFonts w:ascii="Book Antiqua" w:eastAsia="Calibri" w:hAnsi="Book Antiqua" w:cs="Times New Roman"/>
          <w:sz w:val="24"/>
          <w:szCs w:val="24"/>
        </w:rPr>
        <w:t xml:space="preserve"> anche espressa la necessità di un apposito regolamento o di Linee guida per la vita del Laboratorio </w:t>
      </w:r>
      <w:r>
        <w:rPr>
          <w:rFonts w:ascii="Book Antiqua" w:eastAsia="Calibri" w:hAnsi="Book Antiqua" w:cs="Times New Roman"/>
          <w:sz w:val="24"/>
          <w:szCs w:val="24"/>
        </w:rPr>
        <w:t xml:space="preserve">secondo quanto </w:t>
      </w:r>
      <w:r w:rsidR="00A8604B" w:rsidRPr="00E31236">
        <w:rPr>
          <w:rFonts w:ascii="Book Antiqua" w:eastAsia="Calibri" w:hAnsi="Book Antiqua" w:cs="Times New Roman"/>
          <w:sz w:val="24"/>
          <w:szCs w:val="24"/>
        </w:rPr>
        <w:t xml:space="preserve">emerso dalla assemblea </w:t>
      </w:r>
      <w:r>
        <w:rPr>
          <w:rFonts w:ascii="Book Antiqua" w:eastAsia="Calibri" w:hAnsi="Book Antiqua" w:cs="Times New Roman"/>
          <w:sz w:val="24"/>
          <w:szCs w:val="24"/>
        </w:rPr>
        <w:t xml:space="preserve">della </w:t>
      </w:r>
      <w:r w:rsidR="00A8604B" w:rsidRPr="00E31236">
        <w:rPr>
          <w:rFonts w:ascii="Book Antiqua" w:eastAsia="Calibri" w:hAnsi="Book Antiqua" w:cs="Times New Roman"/>
          <w:sz w:val="24"/>
          <w:szCs w:val="24"/>
        </w:rPr>
        <w:t xml:space="preserve">CRAL </w:t>
      </w:r>
      <w:r>
        <w:rPr>
          <w:rFonts w:ascii="Book Antiqua" w:eastAsia="Calibri" w:hAnsi="Book Antiqua" w:cs="Times New Roman"/>
          <w:sz w:val="24"/>
          <w:szCs w:val="24"/>
        </w:rPr>
        <w:t xml:space="preserve">tenutasi il </w:t>
      </w:r>
      <w:r w:rsidR="00A8604B" w:rsidRPr="00E31236">
        <w:rPr>
          <w:rFonts w:ascii="Book Antiqua" w:eastAsia="Calibri" w:hAnsi="Book Antiqua" w:cs="Times New Roman"/>
          <w:sz w:val="24"/>
          <w:szCs w:val="24"/>
        </w:rPr>
        <w:t>20 giugno</w:t>
      </w:r>
      <w:r>
        <w:rPr>
          <w:rFonts w:ascii="Book Antiqua" w:eastAsia="Calibri" w:hAnsi="Book Antiqua" w:cs="Times New Roman"/>
          <w:sz w:val="24"/>
          <w:szCs w:val="24"/>
        </w:rPr>
        <w:t xml:space="preserve"> 2015</w:t>
      </w:r>
      <w:r w:rsidR="00A8604B" w:rsidRPr="00E31236">
        <w:rPr>
          <w:rFonts w:ascii="Book Antiqua" w:eastAsia="Calibri" w:hAnsi="Book Antiqua" w:cs="Times New Roman"/>
          <w:sz w:val="24"/>
          <w:szCs w:val="24"/>
        </w:rPr>
        <w:t xml:space="preserve">. Come figura di “facilitatore” del </w:t>
      </w:r>
      <w:proofErr w:type="spellStart"/>
      <w:r w:rsidR="00A8604B" w:rsidRPr="00E31236">
        <w:rPr>
          <w:rFonts w:ascii="Book Antiqua" w:eastAsia="Calibri" w:hAnsi="Book Antiqua" w:cs="Times New Roman"/>
          <w:sz w:val="24"/>
          <w:szCs w:val="24"/>
        </w:rPr>
        <w:t>N.di</w:t>
      </w:r>
      <w:proofErr w:type="spellEnd"/>
      <w:r w:rsidR="00A8604B" w:rsidRPr="00E31236">
        <w:rPr>
          <w:rFonts w:ascii="Book Antiqua" w:eastAsia="Calibri" w:hAnsi="Book Antiqua" w:cs="Times New Roman"/>
          <w:sz w:val="24"/>
          <w:szCs w:val="24"/>
        </w:rPr>
        <w:t xml:space="preserve"> C. concordemente </w:t>
      </w:r>
      <w:r>
        <w:rPr>
          <w:rFonts w:ascii="Book Antiqua" w:eastAsia="Calibri" w:hAnsi="Book Antiqua" w:cs="Times New Roman"/>
          <w:sz w:val="24"/>
          <w:szCs w:val="24"/>
        </w:rPr>
        <w:t xml:space="preserve">si chiede </w:t>
      </w:r>
      <w:r w:rsidR="00A8604B" w:rsidRPr="00E31236">
        <w:rPr>
          <w:rFonts w:ascii="Book Antiqua" w:eastAsia="Calibri" w:hAnsi="Book Antiqua" w:cs="Times New Roman"/>
          <w:sz w:val="24"/>
          <w:szCs w:val="24"/>
        </w:rPr>
        <w:t>a Silvano</w:t>
      </w:r>
      <w:r>
        <w:rPr>
          <w:rFonts w:ascii="Book Antiqua" w:eastAsia="Calibri" w:hAnsi="Book Antiqua" w:cs="Times New Roman"/>
          <w:sz w:val="24"/>
          <w:szCs w:val="24"/>
        </w:rPr>
        <w:t xml:space="preserve"> </w:t>
      </w:r>
      <w:proofErr w:type="spellStart"/>
      <w:r>
        <w:rPr>
          <w:rFonts w:ascii="Book Antiqua" w:eastAsia="Calibri" w:hAnsi="Book Antiqua" w:cs="Times New Roman"/>
          <w:sz w:val="24"/>
          <w:szCs w:val="24"/>
        </w:rPr>
        <w:t>Pintus</w:t>
      </w:r>
      <w:proofErr w:type="spellEnd"/>
      <w:r w:rsidR="00A8604B" w:rsidRPr="00E31236">
        <w:rPr>
          <w:rFonts w:ascii="Book Antiqua" w:eastAsia="Calibri" w:hAnsi="Book Antiqua" w:cs="Times New Roman"/>
          <w:sz w:val="24"/>
          <w:szCs w:val="24"/>
        </w:rPr>
        <w:t xml:space="preserve"> - che accetta - di assumersene l’incarico. </w:t>
      </w:r>
    </w:p>
    <w:p w:rsidR="00A8604B" w:rsidRPr="00E31236" w:rsidRDefault="00A8604B" w:rsidP="00A8604B">
      <w:pPr>
        <w:spacing w:after="0" w:line="240" w:lineRule="auto"/>
        <w:jc w:val="both"/>
        <w:rPr>
          <w:rFonts w:ascii="Book Antiqua" w:eastAsia="Calibri" w:hAnsi="Book Antiqua" w:cs="Times New Roman"/>
          <w:sz w:val="24"/>
          <w:szCs w:val="24"/>
        </w:rPr>
      </w:pPr>
    </w:p>
    <w:p w:rsidR="0090233B" w:rsidRPr="00EC7A9E" w:rsidRDefault="00016E35" w:rsidP="004139CE">
      <w:pPr>
        <w:pBdr>
          <w:top w:val="single" w:sz="4" w:space="1" w:color="auto"/>
          <w:left w:val="single" w:sz="4" w:space="4" w:color="auto"/>
          <w:bottom w:val="single" w:sz="4" w:space="1" w:color="auto"/>
          <w:right w:val="single" w:sz="4" w:space="4" w:color="auto"/>
        </w:pBdr>
        <w:jc w:val="center"/>
        <w:rPr>
          <w:rFonts w:ascii="Cooper Black" w:hAnsi="Cooper Black" w:cs="Times New Roman"/>
          <w:b/>
          <w:sz w:val="36"/>
          <w:szCs w:val="36"/>
        </w:rPr>
      </w:pPr>
      <w:r w:rsidRPr="00EC7A9E">
        <w:rPr>
          <w:rFonts w:ascii="Cooper Black" w:hAnsi="Cooper Black" w:cs="Times New Roman"/>
          <w:b/>
          <w:sz w:val="36"/>
          <w:szCs w:val="36"/>
        </w:rPr>
        <w:t xml:space="preserve">IL </w:t>
      </w:r>
      <w:r w:rsidR="0090233B" w:rsidRPr="00EC7A9E">
        <w:rPr>
          <w:rFonts w:ascii="Cooper Black" w:hAnsi="Cooper Black" w:cs="Times New Roman"/>
          <w:b/>
          <w:sz w:val="36"/>
          <w:szCs w:val="36"/>
        </w:rPr>
        <w:t>LABORATORIO DI MESSINA</w:t>
      </w:r>
    </w:p>
    <w:p w:rsidR="004139CE" w:rsidRPr="00E31236" w:rsidRDefault="00EB7BEB" w:rsidP="00EB7BEB">
      <w:pPr>
        <w:spacing w:after="0" w:line="240" w:lineRule="auto"/>
        <w:jc w:val="center"/>
        <w:rPr>
          <w:rStyle w:val="Enfasigrassetto"/>
          <w:rFonts w:ascii="Book Antiqua" w:hAnsi="Book Antiqua" w:cs="Times New Roman"/>
          <w:iCs/>
          <w:sz w:val="24"/>
          <w:szCs w:val="24"/>
        </w:rPr>
      </w:pPr>
      <w:r w:rsidRPr="00E31236">
        <w:rPr>
          <w:rStyle w:val="Enfasigrassetto"/>
          <w:rFonts w:ascii="Book Antiqua" w:hAnsi="Book Antiqua" w:cs="Times New Roman"/>
          <w:iCs/>
          <w:sz w:val="24"/>
          <w:szCs w:val="24"/>
        </w:rPr>
        <w:t xml:space="preserve">27 APRILE 2015 - </w:t>
      </w:r>
      <w:r w:rsidR="004774C6">
        <w:rPr>
          <w:rStyle w:val="Enfasigrassetto"/>
          <w:rFonts w:ascii="Book Antiqua" w:hAnsi="Book Antiqua" w:cs="Times New Roman"/>
          <w:iCs/>
          <w:sz w:val="24"/>
          <w:szCs w:val="24"/>
        </w:rPr>
        <w:t xml:space="preserve">1° </w:t>
      </w:r>
      <w:r w:rsidRPr="00E31236">
        <w:rPr>
          <w:rStyle w:val="Enfasigrassetto"/>
          <w:rFonts w:ascii="Book Antiqua" w:hAnsi="Book Antiqua" w:cs="Times New Roman"/>
          <w:iCs/>
          <w:sz w:val="24"/>
          <w:szCs w:val="24"/>
        </w:rPr>
        <w:t xml:space="preserve">INCONTRO </w:t>
      </w:r>
    </w:p>
    <w:p w:rsidR="000A6DBF" w:rsidRPr="00354EB5" w:rsidRDefault="000A6DBF" w:rsidP="004139CE">
      <w:pPr>
        <w:spacing w:after="0" w:line="240" w:lineRule="auto"/>
        <w:jc w:val="both"/>
        <w:rPr>
          <w:rStyle w:val="Enfasigrassetto"/>
          <w:rFonts w:ascii="Book Antiqua" w:hAnsi="Book Antiqua" w:cs="Times New Roman"/>
          <w:b w:val="0"/>
          <w:iCs/>
          <w:sz w:val="24"/>
          <w:szCs w:val="24"/>
        </w:rPr>
      </w:pPr>
    </w:p>
    <w:p w:rsidR="004139CE" w:rsidRPr="00E31236" w:rsidRDefault="00354EB5" w:rsidP="006D56C6">
      <w:pPr>
        <w:jc w:val="both"/>
        <w:rPr>
          <w:rStyle w:val="Enfasigrassetto"/>
          <w:rFonts w:ascii="Book Antiqua" w:hAnsi="Book Antiqua" w:cs="Times New Roman"/>
          <w:b w:val="0"/>
          <w:iCs/>
          <w:sz w:val="24"/>
          <w:szCs w:val="24"/>
        </w:rPr>
      </w:pPr>
      <w:r>
        <w:rPr>
          <w:rStyle w:val="Enfasigrassetto"/>
          <w:rFonts w:ascii="Book Antiqua" w:hAnsi="Book Antiqua" w:cs="Times New Roman"/>
          <w:b w:val="0"/>
          <w:iCs/>
          <w:sz w:val="24"/>
          <w:szCs w:val="24"/>
        </w:rPr>
        <w:t>In ordine agli ambiti tematici individuati (Famiglia, Lavoro, Immigrazione), i</w:t>
      </w:r>
      <w:r w:rsidR="002E5881" w:rsidRPr="00354EB5">
        <w:rPr>
          <w:rStyle w:val="Enfasigrassetto"/>
          <w:rFonts w:ascii="Book Antiqua" w:hAnsi="Book Antiqua" w:cs="Times New Roman"/>
          <w:b w:val="0"/>
          <w:iCs/>
          <w:sz w:val="24"/>
          <w:szCs w:val="24"/>
        </w:rPr>
        <w:t xml:space="preserve">l rappresentante </w:t>
      </w:r>
      <w:r w:rsidR="004139CE" w:rsidRPr="00354EB5">
        <w:rPr>
          <w:rStyle w:val="Enfasigrassetto"/>
          <w:rFonts w:ascii="Book Antiqua" w:hAnsi="Book Antiqua" w:cs="Times New Roman"/>
          <w:b w:val="0"/>
          <w:iCs/>
          <w:sz w:val="24"/>
          <w:szCs w:val="24"/>
        </w:rPr>
        <w:t>della Comunità S. Egidio, afferma che</w:t>
      </w:r>
      <w:r w:rsidR="004139CE" w:rsidRPr="00E31236">
        <w:rPr>
          <w:rStyle w:val="Enfasigrassetto"/>
          <w:rFonts w:ascii="Book Antiqua" w:hAnsi="Book Antiqua" w:cs="Times New Roman"/>
          <w:b w:val="0"/>
          <w:iCs/>
          <w:sz w:val="24"/>
          <w:szCs w:val="24"/>
          <w:u w:val="single"/>
        </w:rPr>
        <w:t xml:space="preserve"> </w:t>
      </w:r>
      <w:r w:rsidR="004139CE" w:rsidRPr="00E31236">
        <w:rPr>
          <w:rStyle w:val="Enfasigrassetto"/>
          <w:rFonts w:ascii="Book Antiqua" w:hAnsi="Book Antiqua" w:cs="Times New Roman"/>
          <w:b w:val="0"/>
          <w:iCs/>
          <w:sz w:val="24"/>
          <w:szCs w:val="24"/>
        </w:rPr>
        <w:t xml:space="preserve">il loro carisma è la vicinanza ai poveri con gesti concreti e fra questi, a proposito di famiglia, sente, e chiede al costituendo laboratorio </w:t>
      </w:r>
      <w:r w:rsidR="004139CE" w:rsidRPr="00AA76B6">
        <w:rPr>
          <w:rStyle w:val="Enfasigrassetto"/>
          <w:rFonts w:ascii="Book Antiqua" w:hAnsi="Book Antiqua" w:cs="Times New Roman"/>
          <w:b w:val="0"/>
          <w:iCs/>
          <w:sz w:val="24"/>
          <w:szCs w:val="24"/>
        </w:rPr>
        <w:t>di porre al centro di tutto la Persona,</w:t>
      </w:r>
      <w:r w:rsidR="004139CE" w:rsidRPr="00E31236">
        <w:rPr>
          <w:rStyle w:val="Enfasigrassetto"/>
          <w:rFonts w:ascii="Book Antiqua" w:hAnsi="Book Antiqua" w:cs="Times New Roman"/>
          <w:b w:val="0"/>
          <w:iCs/>
          <w:sz w:val="24"/>
          <w:szCs w:val="24"/>
        </w:rPr>
        <w:t xml:space="preserve"> e in modo specifico:</w:t>
      </w:r>
    </w:p>
    <w:p w:rsidR="004139CE" w:rsidRPr="00E31236" w:rsidRDefault="004139CE" w:rsidP="006D56C6">
      <w:pPr>
        <w:jc w:val="both"/>
        <w:rPr>
          <w:rStyle w:val="Enfasigrassetto"/>
          <w:rFonts w:ascii="Book Antiqua" w:hAnsi="Book Antiqua" w:cs="Times New Roman"/>
          <w:b w:val="0"/>
          <w:iCs/>
          <w:sz w:val="24"/>
          <w:szCs w:val="24"/>
        </w:rPr>
      </w:pPr>
      <w:r w:rsidRPr="00E31236">
        <w:rPr>
          <w:rStyle w:val="Enfasigrassetto"/>
          <w:rFonts w:ascii="Book Antiqua" w:hAnsi="Book Antiqua" w:cs="Times New Roman"/>
          <w:b w:val="0"/>
          <w:iCs/>
          <w:sz w:val="24"/>
          <w:szCs w:val="24"/>
        </w:rPr>
        <w:t xml:space="preserve">di </w:t>
      </w:r>
      <w:r w:rsidRPr="00AA76B6">
        <w:rPr>
          <w:rStyle w:val="Enfasigrassetto"/>
          <w:rFonts w:ascii="Book Antiqua" w:hAnsi="Book Antiqua" w:cs="Times New Roman"/>
          <w:b w:val="0"/>
          <w:iCs/>
          <w:sz w:val="24"/>
          <w:szCs w:val="24"/>
        </w:rPr>
        <w:t>pensare a “reti” di accoglienza</w:t>
      </w:r>
      <w:r w:rsidRPr="00E31236">
        <w:rPr>
          <w:rStyle w:val="Enfasigrassetto"/>
          <w:rFonts w:ascii="Book Antiqua" w:hAnsi="Book Antiqua" w:cs="Times New Roman"/>
          <w:b w:val="0"/>
          <w:iCs/>
          <w:sz w:val="24"/>
          <w:szCs w:val="24"/>
        </w:rPr>
        <w:t xml:space="preserve"> che integrino le prestazioni offerte da varie strutture di accoglienza convenzionate sia a connazionali che a stranieri. Aiutare quest’ultimi e sostenerli anche se poi andranno più a nord verso altri paesi dell’Unione Europea; </w:t>
      </w:r>
    </w:p>
    <w:p w:rsidR="004139CE" w:rsidRPr="00E31236" w:rsidRDefault="004139CE" w:rsidP="006D56C6">
      <w:pPr>
        <w:jc w:val="both"/>
        <w:rPr>
          <w:rStyle w:val="Enfasigrassetto"/>
          <w:rFonts w:ascii="Book Antiqua" w:hAnsi="Book Antiqua" w:cs="Times New Roman"/>
          <w:b w:val="0"/>
          <w:iCs/>
          <w:sz w:val="24"/>
          <w:szCs w:val="24"/>
        </w:rPr>
      </w:pPr>
      <w:r w:rsidRPr="00AA76B6">
        <w:rPr>
          <w:rStyle w:val="Enfasigrassetto"/>
          <w:rFonts w:ascii="Book Antiqua" w:hAnsi="Book Antiqua" w:cs="Times New Roman"/>
          <w:b w:val="0"/>
          <w:iCs/>
          <w:sz w:val="24"/>
          <w:szCs w:val="24"/>
        </w:rPr>
        <w:t>di intervenire in favore dei bambini sbarcati</w:t>
      </w:r>
      <w:r w:rsidRPr="00E31236">
        <w:rPr>
          <w:rStyle w:val="Enfasigrassetto"/>
          <w:rFonts w:ascii="Book Antiqua" w:hAnsi="Book Antiqua" w:cs="Times New Roman"/>
          <w:b w:val="0"/>
          <w:iCs/>
          <w:sz w:val="24"/>
          <w:szCs w:val="24"/>
        </w:rPr>
        <w:t xml:space="preserve"> provenienti dai paesi del Nord Africa e  rimasti senza genitori incentivando per essi </w:t>
      </w:r>
      <w:r w:rsidRPr="00AA76B6">
        <w:rPr>
          <w:rStyle w:val="Enfasigrassetto"/>
          <w:rFonts w:ascii="Book Antiqua" w:hAnsi="Book Antiqua" w:cs="Times New Roman"/>
          <w:b w:val="0"/>
          <w:iCs/>
          <w:sz w:val="24"/>
          <w:szCs w:val="24"/>
        </w:rPr>
        <w:t>l’Affido Familiare</w:t>
      </w:r>
      <w:r w:rsidRPr="00E31236">
        <w:rPr>
          <w:rStyle w:val="Enfasigrassetto"/>
          <w:rFonts w:ascii="Book Antiqua" w:hAnsi="Book Antiqua" w:cs="Times New Roman"/>
          <w:iCs/>
          <w:sz w:val="24"/>
          <w:szCs w:val="24"/>
        </w:rPr>
        <w:t>,</w:t>
      </w:r>
      <w:r w:rsidRPr="00E31236">
        <w:rPr>
          <w:rStyle w:val="Enfasigrassetto"/>
          <w:rFonts w:ascii="Book Antiqua" w:hAnsi="Book Antiqua" w:cs="Times New Roman"/>
          <w:b w:val="0"/>
          <w:iCs/>
          <w:sz w:val="24"/>
          <w:szCs w:val="24"/>
        </w:rPr>
        <w:t xml:space="preserve"> considerata la portata dei continui sbarchi divenuti non più emergenza ma quotidianità;</w:t>
      </w:r>
    </w:p>
    <w:p w:rsidR="004139CE" w:rsidRPr="00E31236" w:rsidRDefault="004139CE" w:rsidP="006D56C6">
      <w:pPr>
        <w:jc w:val="both"/>
        <w:rPr>
          <w:rStyle w:val="Enfasigrassetto"/>
          <w:rFonts w:ascii="Book Antiqua" w:hAnsi="Book Antiqua" w:cs="Times New Roman"/>
          <w:b w:val="0"/>
          <w:iCs/>
          <w:sz w:val="24"/>
          <w:szCs w:val="24"/>
        </w:rPr>
      </w:pPr>
      <w:r w:rsidRPr="00AA76B6">
        <w:rPr>
          <w:rStyle w:val="Enfasigrassetto"/>
          <w:rFonts w:ascii="Book Antiqua" w:hAnsi="Book Antiqua" w:cs="Times New Roman"/>
          <w:b w:val="0"/>
          <w:iCs/>
          <w:sz w:val="24"/>
          <w:szCs w:val="24"/>
        </w:rPr>
        <w:t>di creare mediante la diocesi laboratori artigianali</w:t>
      </w:r>
      <w:r w:rsidRPr="00E31236">
        <w:rPr>
          <w:rStyle w:val="Enfasigrassetto"/>
          <w:rFonts w:ascii="Book Antiqua" w:hAnsi="Book Antiqua" w:cs="Times New Roman"/>
          <w:iCs/>
          <w:sz w:val="24"/>
          <w:szCs w:val="24"/>
        </w:rPr>
        <w:t xml:space="preserve"> </w:t>
      </w:r>
      <w:r w:rsidRPr="00E31236">
        <w:rPr>
          <w:rStyle w:val="Enfasigrassetto"/>
          <w:rFonts w:ascii="Book Antiqua" w:hAnsi="Book Antiqua" w:cs="Times New Roman"/>
          <w:b w:val="0"/>
          <w:iCs/>
          <w:sz w:val="24"/>
          <w:szCs w:val="24"/>
        </w:rPr>
        <w:t>per insegnare agli immigrati un mestiere fintanto che vivono in Italia.</w:t>
      </w:r>
    </w:p>
    <w:p w:rsidR="004139CE" w:rsidRPr="00E31236" w:rsidRDefault="004139CE" w:rsidP="002E5881">
      <w:pPr>
        <w:jc w:val="both"/>
        <w:rPr>
          <w:rStyle w:val="Enfasigrassetto"/>
          <w:rFonts w:ascii="Book Antiqua" w:hAnsi="Book Antiqua" w:cs="Times New Roman"/>
          <w:b w:val="0"/>
          <w:iCs/>
          <w:sz w:val="24"/>
          <w:szCs w:val="24"/>
        </w:rPr>
      </w:pPr>
      <w:r w:rsidRPr="00AA76B6">
        <w:rPr>
          <w:rStyle w:val="Enfasigrassetto"/>
          <w:rFonts w:ascii="Book Antiqua" w:hAnsi="Book Antiqua" w:cs="Times New Roman"/>
          <w:b w:val="0"/>
          <w:iCs/>
          <w:sz w:val="24"/>
          <w:szCs w:val="24"/>
        </w:rPr>
        <w:t>Riguardo la crescita del tasso di povertà in Italia offre dei dati significativi: 1.500 famiglie messinesi fruiscono dei pasti caldi offerti dalla loro comunità.</w:t>
      </w:r>
      <w:r w:rsidRPr="00E31236">
        <w:rPr>
          <w:rStyle w:val="Enfasigrassetto"/>
          <w:rFonts w:ascii="Book Antiqua" w:hAnsi="Book Antiqua" w:cs="Times New Roman"/>
          <w:b w:val="0"/>
          <w:iCs/>
          <w:sz w:val="24"/>
          <w:szCs w:val="24"/>
        </w:rPr>
        <w:t xml:space="preserve"> Questo consente di evitare, come rimedio estemporaneo, le ospedalizzazioni facili con i conseguenti costi sociali da sopportare. A Messina questi “nuovi poveri” ammontano al 19% degli anziani rispetto alla media nazionale del 21%;</w:t>
      </w:r>
    </w:p>
    <w:p w:rsidR="004139CE" w:rsidRPr="00E31236" w:rsidRDefault="004139CE" w:rsidP="002E5881">
      <w:pPr>
        <w:jc w:val="both"/>
        <w:rPr>
          <w:rStyle w:val="Enfasigrassetto"/>
          <w:rFonts w:ascii="Book Antiqua" w:hAnsi="Book Antiqua" w:cs="Times New Roman"/>
          <w:b w:val="0"/>
          <w:iCs/>
          <w:sz w:val="24"/>
          <w:szCs w:val="24"/>
        </w:rPr>
      </w:pPr>
      <w:r w:rsidRPr="00E31236">
        <w:rPr>
          <w:rStyle w:val="Enfasigrassetto"/>
          <w:rFonts w:ascii="Book Antiqua" w:hAnsi="Book Antiqua" w:cs="Times New Roman"/>
          <w:b w:val="0"/>
          <w:iCs/>
          <w:sz w:val="24"/>
          <w:szCs w:val="24"/>
        </w:rPr>
        <w:t xml:space="preserve">Evidenzia in ultimo la condizione odierna degli </w:t>
      </w:r>
      <w:r w:rsidRPr="00AA76B6">
        <w:rPr>
          <w:rStyle w:val="Enfasigrassetto"/>
          <w:rFonts w:ascii="Book Antiqua" w:hAnsi="Book Antiqua" w:cs="Times New Roman"/>
          <w:b w:val="0"/>
          <w:iCs/>
          <w:sz w:val="24"/>
          <w:szCs w:val="24"/>
        </w:rPr>
        <w:t>anziani</w:t>
      </w:r>
      <w:r w:rsidR="002E5881">
        <w:rPr>
          <w:rStyle w:val="Enfasigrassetto"/>
          <w:rFonts w:ascii="Book Antiqua" w:hAnsi="Book Antiqua" w:cs="Times New Roman"/>
          <w:iCs/>
          <w:sz w:val="24"/>
          <w:szCs w:val="24"/>
        </w:rPr>
        <w:t xml:space="preserve"> </w:t>
      </w:r>
      <w:r w:rsidRPr="00E31236">
        <w:rPr>
          <w:rStyle w:val="Enfasigrassetto"/>
          <w:rFonts w:ascii="Book Antiqua" w:hAnsi="Book Antiqua" w:cs="Times New Roman"/>
          <w:b w:val="0"/>
          <w:iCs/>
          <w:sz w:val="24"/>
          <w:szCs w:val="24"/>
        </w:rPr>
        <w:t>invitando ad operarci per superare la concezione dell’invalso uso di portarli negli Istituti o case per anziani privilegiando invece e proponendo soluzioni che consentano di recuperare la dimensione familiare, quella che era un tempo la cura e il sostegno.</w:t>
      </w:r>
    </w:p>
    <w:p w:rsidR="004139CE" w:rsidRPr="00E31236" w:rsidRDefault="00354EB5" w:rsidP="002E5881">
      <w:pPr>
        <w:jc w:val="both"/>
        <w:rPr>
          <w:rStyle w:val="Enfasigrassetto"/>
          <w:rFonts w:ascii="Book Antiqua" w:hAnsi="Book Antiqua" w:cs="Times New Roman"/>
          <w:b w:val="0"/>
          <w:iCs/>
          <w:sz w:val="24"/>
          <w:szCs w:val="24"/>
          <w:u w:val="single"/>
        </w:rPr>
      </w:pPr>
      <w:r w:rsidRPr="00354EB5">
        <w:rPr>
          <w:rStyle w:val="Enfasigrassetto"/>
          <w:rFonts w:ascii="Book Antiqua" w:hAnsi="Book Antiqua" w:cs="Times New Roman"/>
          <w:b w:val="0"/>
          <w:iCs/>
          <w:sz w:val="24"/>
          <w:szCs w:val="24"/>
        </w:rPr>
        <w:t>Il rappresentante del MEIC</w:t>
      </w:r>
      <w:r w:rsidR="004139CE" w:rsidRPr="00354EB5">
        <w:rPr>
          <w:rStyle w:val="Enfasigrassetto"/>
          <w:rFonts w:ascii="Book Antiqua" w:hAnsi="Book Antiqua" w:cs="Times New Roman"/>
          <w:b w:val="0"/>
          <w:iCs/>
          <w:sz w:val="24"/>
          <w:szCs w:val="24"/>
        </w:rPr>
        <w:t xml:space="preserve"> (Movimento Ecclesiale di Impegno Culturale)</w:t>
      </w:r>
      <w:r w:rsidR="004139CE" w:rsidRPr="00E31236">
        <w:rPr>
          <w:rStyle w:val="Enfasigrassetto"/>
          <w:rFonts w:ascii="Book Antiqua" w:hAnsi="Book Antiqua" w:cs="Times New Roman"/>
          <w:b w:val="0"/>
          <w:iCs/>
          <w:sz w:val="24"/>
          <w:szCs w:val="24"/>
        </w:rPr>
        <w:t xml:space="preserve"> avanza le seguenti proposte:</w:t>
      </w:r>
    </w:p>
    <w:p w:rsidR="004139CE" w:rsidRPr="00354EB5" w:rsidRDefault="004139CE" w:rsidP="002E5881">
      <w:pPr>
        <w:jc w:val="both"/>
        <w:rPr>
          <w:rStyle w:val="Enfasigrassetto"/>
          <w:rFonts w:ascii="Book Antiqua" w:hAnsi="Book Antiqua" w:cs="Times New Roman"/>
          <w:b w:val="0"/>
          <w:iCs/>
          <w:sz w:val="24"/>
          <w:szCs w:val="24"/>
        </w:rPr>
      </w:pPr>
      <w:r w:rsidRPr="00E31236">
        <w:rPr>
          <w:rStyle w:val="Enfasigrassetto"/>
          <w:rFonts w:ascii="Book Antiqua" w:hAnsi="Book Antiqua" w:cs="Times New Roman"/>
          <w:b w:val="0"/>
          <w:iCs/>
          <w:sz w:val="24"/>
          <w:szCs w:val="24"/>
        </w:rPr>
        <w:t>valorizzare la rete di relazioni già esistente in città all’interno del mondo cattolico;</w:t>
      </w:r>
      <w:r w:rsidR="00354EB5">
        <w:rPr>
          <w:rStyle w:val="Enfasigrassetto"/>
          <w:rFonts w:ascii="Book Antiqua" w:hAnsi="Book Antiqua" w:cs="Times New Roman"/>
          <w:b w:val="0"/>
          <w:iCs/>
          <w:sz w:val="24"/>
          <w:szCs w:val="24"/>
        </w:rPr>
        <w:t xml:space="preserve"> </w:t>
      </w:r>
      <w:r w:rsidRPr="00E31236">
        <w:rPr>
          <w:rStyle w:val="Enfasigrassetto"/>
          <w:rFonts w:ascii="Book Antiqua" w:hAnsi="Book Antiqua" w:cs="Times New Roman"/>
          <w:b w:val="0"/>
          <w:iCs/>
          <w:sz w:val="24"/>
          <w:szCs w:val="24"/>
        </w:rPr>
        <w:t xml:space="preserve">formulare a tema concrete proposte politiche, </w:t>
      </w:r>
      <w:proofErr w:type="spellStart"/>
      <w:r w:rsidRPr="00E31236">
        <w:rPr>
          <w:rStyle w:val="Enfasigrassetto"/>
          <w:rFonts w:ascii="Book Antiqua" w:hAnsi="Book Antiqua" w:cs="Times New Roman"/>
          <w:b w:val="0"/>
          <w:iCs/>
          <w:sz w:val="24"/>
          <w:szCs w:val="24"/>
        </w:rPr>
        <w:t>come,ad</w:t>
      </w:r>
      <w:proofErr w:type="spellEnd"/>
      <w:r w:rsidRPr="00E31236">
        <w:rPr>
          <w:rStyle w:val="Enfasigrassetto"/>
          <w:rFonts w:ascii="Book Antiqua" w:hAnsi="Book Antiqua" w:cs="Times New Roman"/>
          <w:b w:val="0"/>
          <w:iCs/>
          <w:sz w:val="24"/>
          <w:szCs w:val="24"/>
        </w:rPr>
        <w:t xml:space="preserve"> esempio, superare la pratica diffusa </w:t>
      </w:r>
      <w:r w:rsidRPr="00E31236">
        <w:rPr>
          <w:rStyle w:val="Enfasigrassetto"/>
          <w:rFonts w:ascii="Book Antiqua" w:hAnsi="Book Antiqua" w:cs="Times New Roman"/>
          <w:b w:val="0"/>
          <w:iCs/>
          <w:sz w:val="24"/>
          <w:szCs w:val="24"/>
        </w:rPr>
        <w:lastRenderedPageBreak/>
        <w:t>dell’usura;</w:t>
      </w:r>
      <w:r w:rsidR="00354EB5">
        <w:rPr>
          <w:rStyle w:val="Enfasigrassetto"/>
          <w:rFonts w:ascii="Book Antiqua" w:hAnsi="Book Antiqua" w:cs="Times New Roman"/>
          <w:b w:val="0"/>
          <w:iCs/>
          <w:sz w:val="24"/>
          <w:szCs w:val="24"/>
        </w:rPr>
        <w:t xml:space="preserve"> </w:t>
      </w:r>
      <w:r w:rsidRPr="00E31236">
        <w:rPr>
          <w:rStyle w:val="Enfasigrassetto"/>
          <w:rFonts w:ascii="Book Antiqua" w:hAnsi="Book Antiqua" w:cs="Times New Roman"/>
          <w:b w:val="0"/>
          <w:iCs/>
          <w:sz w:val="24"/>
          <w:szCs w:val="24"/>
        </w:rPr>
        <w:t>valorizzare le potenzialità non ancora del tutto espresse del nostro essere nel Mediterraneo: un territorio che ha bisogno di essere salvato da ogni incuria e abusivismo, assistito, arricchito. Concepire allora e organizzare un sistema di manutenzione quotidiana del territorio da cui potrebbero scaturire mille lavori utili anche per la ripresa economica del territorio;</w:t>
      </w:r>
      <w:r w:rsidR="00354EB5">
        <w:rPr>
          <w:rStyle w:val="Enfasigrassetto"/>
          <w:rFonts w:ascii="Book Antiqua" w:hAnsi="Book Antiqua" w:cs="Times New Roman"/>
          <w:b w:val="0"/>
          <w:iCs/>
          <w:sz w:val="24"/>
          <w:szCs w:val="24"/>
        </w:rPr>
        <w:t xml:space="preserve"> </w:t>
      </w:r>
      <w:r w:rsidRPr="00E31236">
        <w:rPr>
          <w:rStyle w:val="Enfasigrassetto"/>
          <w:rFonts w:ascii="Book Antiqua" w:hAnsi="Book Antiqua" w:cs="Times New Roman"/>
          <w:b w:val="0"/>
          <w:iCs/>
          <w:sz w:val="24"/>
          <w:szCs w:val="24"/>
        </w:rPr>
        <w:t xml:space="preserve">attivare l’avvio di Grandi Opere Pubbliche per creare lavoro … </w:t>
      </w:r>
    </w:p>
    <w:p w:rsidR="004139CE" w:rsidRPr="00E31236" w:rsidRDefault="004139CE" w:rsidP="002E5881">
      <w:pPr>
        <w:jc w:val="both"/>
        <w:rPr>
          <w:rStyle w:val="Enfasigrassetto"/>
          <w:rFonts w:ascii="Book Antiqua" w:hAnsi="Book Antiqua" w:cs="Times New Roman"/>
          <w:b w:val="0"/>
          <w:iCs/>
          <w:sz w:val="24"/>
          <w:szCs w:val="24"/>
        </w:rPr>
      </w:pPr>
      <w:r w:rsidRPr="00354EB5">
        <w:rPr>
          <w:rStyle w:val="Enfasigrassetto"/>
          <w:rFonts w:ascii="Book Antiqua" w:hAnsi="Book Antiqua" w:cs="Times New Roman"/>
          <w:b w:val="0"/>
          <w:iCs/>
          <w:sz w:val="24"/>
          <w:szCs w:val="24"/>
        </w:rPr>
        <w:t>Infine</w:t>
      </w:r>
      <w:r w:rsidR="00354EB5" w:rsidRPr="00354EB5">
        <w:rPr>
          <w:rStyle w:val="Enfasigrassetto"/>
          <w:rFonts w:ascii="Book Antiqua" w:hAnsi="Book Antiqua" w:cs="Times New Roman"/>
          <w:b w:val="0"/>
          <w:iCs/>
          <w:sz w:val="24"/>
          <w:szCs w:val="24"/>
        </w:rPr>
        <w:t xml:space="preserve">, il rappresentante </w:t>
      </w:r>
      <w:r w:rsidRPr="00354EB5">
        <w:rPr>
          <w:rStyle w:val="Enfasigrassetto"/>
          <w:rFonts w:ascii="Book Antiqua" w:hAnsi="Book Antiqua" w:cs="Times New Roman"/>
          <w:b w:val="0"/>
          <w:iCs/>
          <w:sz w:val="24"/>
          <w:szCs w:val="24"/>
        </w:rPr>
        <w:t xml:space="preserve">del Movimento dei Focolari, </w:t>
      </w:r>
      <w:r w:rsidRPr="00E31236">
        <w:rPr>
          <w:rStyle w:val="Enfasigrassetto"/>
          <w:rFonts w:ascii="Book Antiqua" w:hAnsi="Book Antiqua" w:cs="Times New Roman"/>
          <w:b w:val="0"/>
          <w:iCs/>
          <w:sz w:val="24"/>
          <w:szCs w:val="24"/>
        </w:rPr>
        <w:t xml:space="preserve">pur condividendo la bontà del Progetto, esprime </w:t>
      </w:r>
      <w:r w:rsidR="00354EB5">
        <w:rPr>
          <w:rStyle w:val="Enfasigrassetto"/>
          <w:rFonts w:ascii="Book Antiqua" w:hAnsi="Book Antiqua" w:cs="Times New Roman"/>
          <w:b w:val="0"/>
          <w:iCs/>
          <w:sz w:val="24"/>
          <w:szCs w:val="24"/>
        </w:rPr>
        <w:t>le proprie</w:t>
      </w:r>
      <w:r w:rsidRPr="00E31236">
        <w:rPr>
          <w:rStyle w:val="Enfasigrassetto"/>
          <w:rFonts w:ascii="Book Antiqua" w:hAnsi="Book Antiqua" w:cs="Times New Roman"/>
          <w:b w:val="0"/>
          <w:iCs/>
          <w:sz w:val="24"/>
          <w:szCs w:val="24"/>
        </w:rPr>
        <w:t xml:space="preserve"> perplessità </w:t>
      </w:r>
      <w:r w:rsidR="00354EB5">
        <w:rPr>
          <w:rStyle w:val="Enfasigrassetto"/>
          <w:rFonts w:ascii="Book Antiqua" w:hAnsi="Book Antiqua" w:cs="Times New Roman"/>
          <w:b w:val="0"/>
          <w:iCs/>
          <w:sz w:val="24"/>
          <w:szCs w:val="24"/>
        </w:rPr>
        <w:t>sulla</w:t>
      </w:r>
      <w:r w:rsidRPr="00E31236">
        <w:rPr>
          <w:rStyle w:val="Enfasigrassetto"/>
          <w:rFonts w:ascii="Book Antiqua" w:hAnsi="Book Antiqua" w:cs="Times New Roman"/>
          <w:b w:val="0"/>
          <w:iCs/>
          <w:sz w:val="24"/>
          <w:szCs w:val="24"/>
        </w:rPr>
        <w:t xml:space="preserve"> possibilità di essere ascoltati dalle  Istituzioni, alla fine di un percorso di costruzione, attraverso i Laboratori, </w:t>
      </w:r>
      <w:r w:rsidR="00354EB5">
        <w:rPr>
          <w:rStyle w:val="Enfasigrassetto"/>
          <w:rFonts w:ascii="Book Antiqua" w:hAnsi="Book Antiqua" w:cs="Times New Roman"/>
          <w:b w:val="0"/>
          <w:iCs/>
          <w:sz w:val="24"/>
          <w:szCs w:val="24"/>
        </w:rPr>
        <w:t xml:space="preserve">su </w:t>
      </w:r>
      <w:r w:rsidRPr="00E31236">
        <w:rPr>
          <w:rStyle w:val="Enfasigrassetto"/>
          <w:rFonts w:ascii="Book Antiqua" w:hAnsi="Book Antiqua" w:cs="Times New Roman"/>
          <w:b w:val="0"/>
          <w:iCs/>
          <w:sz w:val="24"/>
          <w:szCs w:val="24"/>
        </w:rPr>
        <w:t>istanze o proposte concrete di provvedimenti legislativi o di atti amministrativi ecc., o anche di confronto diretto su alcune problematiche. Suggerisce quindi di cercare fin dall’inizio del lavoro dei Laboratori il dialogo e il coinvolgimento con i politici di livello istituzionale.</w:t>
      </w:r>
    </w:p>
    <w:p w:rsidR="004139CE" w:rsidRPr="00E31236" w:rsidRDefault="00354EB5" w:rsidP="002E5881">
      <w:pPr>
        <w:jc w:val="both"/>
        <w:rPr>
          <w:rStyle w:val="Enfasigrassetto"/>
          <w:rFonts w:ascii="Book Antiqua" w:hAnsi="Book Antiqua" w:cs="Times New Roman"/>
          <w:b w:val="0"/>
          <w:iCs/>
          <w:sz w:val="24"/>
          <w:szCs w:val="24"/>
        </w:rPr>
      </w:pPr>
      <w:r>
        <w:rPr>
          <w:rStyle w:val="Enfasigrassetto"/>
          <w:rFonts w:ascii="Book Antiqua" w:hAnsi="Book Antiqua" w:cs="Times New Roman"/>
          <w:b w:val="0"/>
          <w:iCs/>
          <w:sz w:val="24"/>
          <w:szCs w:val="24"/>
        </w:rPr>
        <w:t xml:space="preserve">Si fa notare </w:t>
      </w:r>
      <w:r w:rsidR="004139CE" w:rsidRPr="00E31236">
        <w:rPr>
          <w:rStyle w:val="Enfasigrassetto"/>
          <w:rFonts w:ascii="Book Antiqua" w:hAnsi="Book Antiqua" w:cs="Times New Roman"/>
          <w:b w:val="0"/>
          <w:iCs/>
          <w:sz w:val="24"/>
          <w:szCs w:val="24"/>
        </w:rPr>
        <w:t xml:space="preserve">che al politico </w:t>
      </w:r>
      <w:r>
        <w:rPr>
          <w:rStyle w:val="Enfasigrassetto"/>
          <w:rFonts w:ascii="Book Antiqua" w:hAnsi="Book Antiqua" w:cs="Times New Roman"/>
          <w:b w:val="0"/>
          <w:iCs/>
          <w:sz w:val="24"/>
          <w:szCs w:val="24"/>
        </w:rPr>
        <w:t>vanno</w:t>
      </w:r>
      <w:r w:rsidR="004139CE" w:rsidRPr="00E31236">
        <w:rPr>
          <w:rStyle w:val="Enfasigrassetto"/>
          <w:rFonts w:ascii="Book Antiqua" w:hAnsi="Book Antiqua" w:cs="Times New Roman"/>
          <w:b w:val="0"/>
          <w:iCs/>
          <w:sz w:val="24"/>
          <w:szCs w:val="24"/>
        </w:rPr>
        <w:t xml:space="preserve"> consegna</w:t>
      </w:r>
      <w:r>
        <w:rPr>
          <w:rStyle w:val="Enfasigrassetto"/>
          <w:rFonts w:ascii="Book Antiqua" w:hAnsi="Book Antiqua" w:cs="Times New Roman"/>
          <w:b w:val="0"/>
          <w:iCs/>
          <w:sz w:val="24"/>
          <w:szCs w:val="24"/>
        </w:rPr>
        <w:t>te</w:t>
      </w:r>
      <w:r w:rsidR="004139CE" w:rsidRPr="00E31236">
        <w:rPr>
          <w:rStyle w:val="Enfasigrassetto"/>
          <w:rFonts w:ascii="Book Antiqua" w:hAnsi="Book Antiqua" w:cs="Times New Roman"/>
          <w:b w:val="0"/>
          <w:iCs/>
          <w:sz w:val="24"/>
          <w:szCs w:val="24"/>
        </w:rPr>
        <w:t xml:space="preserve"> delle proposte </w:t>
      </w:r>
      <w:r>
        <w:rPr>
          <w:rStyle w:val="Enfasigrassetto"/>
          <w:rFonts w:ascii="Book Antiqua" w:hAnsi="Book Antiqua" w:cs="Times New Roman"/>
          <w:b w:val="0"/>
          <w:iCs/>
          <w:sz w:val="24"/>
          <w:szCs w:val="24"/>
        </w:rPr>
        <w:t xml:space="preserve">spendibili sul piano della loro traduzione pratica. </w:t>
      </w:r>
    </w:p>
    <w:p w:rsidR="00521567" w:rsidRPr="00354EB5" w:rsidRDefault="00354EB5" w:rsidP="00521567">
      <w:pPr>
        <w:rPr>
          <w:rFonts w:ascii="Times New Roman" w:hAnsi="Times New Roman" w:cs="Times New Roman"/>
          <w:sz w:val="24"/>
          <w:szCs w:val="24"/>
        </w:rPr>
      </w:pPr>
      <w:r w:rsidRPr="00354EB5">
        <w:rPr>
          <w:rFonts w:ascii="Times New Roman" w:hAnsi="Times New Roman" w:cs="Times New Roman"/>
          <w:sz w:val="24"/>
          <w:szCs w:val="24"/>
        </w:rPr>
        <w:t>Queste in sintesi l</w:t>
      </w:r>
      <w:r w:rsidR="00521567" w:rsidRPr="00354EB5">
        <w:rPr>
          <w:rFonts w:ascii="Times New Roman" w:hAnsi="Times New Roman" w:cs="Times New Roman"/>
          <w:sz w:val="24"/>
          <w:szCs w:val="24"/>
        </w:rPr>
        <w:t>e decisioni</w:t>
      </w:r>
      <w:r w:rsidRPr="00354EB5">
        <w:rPr>
          <w:rFonts w:ascii="Times New Roman" w:hAnsi="Times New Roman" w:cs="Times New Roman"/>
          <w:sz w:val="24"/>
          <w:szCs w:val="24"/>
        </w:rPr>
        <w:t>:</w:t>
      </w:r>
    </w:p>
    <w:p w:rsidR="000A6DBF" w:rsidRDefault="00354EB5" w:rsidP="004139CE">
      <w:pPr>
        <w:jc w:val="both"/>
        <w:rPr>
          <w:rFonts w:ascii="Book Antiqua" w:hAnsi="Book Antiqua" w:cs="Times New Roman"/>
          <w:sz w:val="24"/>
          <w:szCs w:val="24"/>
        </w:rPr>
      </w:pPr>
      <w:r>
        <w:rPr>
          <w:rFonts w:ascii="Book Antiqua" w:hAnsi="Book Antiqua" w:cs="Times New Roman"/>
          <w:sz w:val="24"/>
          <w:szCs w:val="24"/>
        </w:rPr>
        <w:t xml:space="preserve">- </w:t>
      </w:r>
      <w:r w:rsidR="004139CE" w:rsidRPr="00E31236">
        <w:rPr>
          <w:rFonts w:ascii="Book Antiqua" w:hAnsi="Book Antiqua" w:cs="Times New Roman"/>
          <w:sz w:val="24"/>
          <w:szCs w:val="24"/>
        </w:rPr>
        <w:t xml:space="preserve">la costituzione nella medesima data dell’incontro del  ‘Laboratorio di Fraternità ricadente nel territorio della </w:t>
      </w:r>
      <w:proofErr w:type="spellStart"/>
      <w:r w:rsidR="004139CE" w:rsidRPr="00E31236">
        <w:rPr>
          <w:rFonts w:ascii="Book Antiqua" w:hAnsi="Book Antiqua" w:cs="Times New Roman"/>
          <w:sz w:val="24"/>
          <w:szCs w:val="24"/>
        </w:rPr>
        <w:t>Metropolia</w:t>
      </w:r>
      <w:proofErr w:type="spellEnd"/>
      <w:r w:rsidR="004139CE" w:rsidRPr="00E31236">
        <w:rPr>
          <w:rFonts w:ascii="Book Antiqua" w:hAnsi="Book Antiqua" w:cs="Times New Roman"/>
          <w:sz w:val="24"/>
          <w:szCs w:val="24"/>
        </w:rPr>
        <w:t xml:space="preserve"> di Messina.</w:t>
      </w:r>
    </w:p>
    <w:p w:rsidR="004139CE" w:rsidRPr="00E31236" w:rsidRDefault="00354EB5" w:rsidP="004139CE">
      <w:pPr>
        <w:jc w:val="both"/>
        <w:rPr>
          <w:rStyle w:val="Enfasigrassetto"/>
          <w:rFonts w:ascii="Book Antiqua" w:hAnsi="Book Antiqua" w:cs="Times New Roman"/>
          <w:b w:val="0"/>
          <w:bCs w:val="0"/>
          <w:sz w:val="24"/>
          <w:szCs w:val="24"/>
        </w:rPr>
      </w:pPr>
      <w:r>
        <w:rPr>
          <w:rFonts w:ascii="Book Antiqua" w:hAnsi="Book Antiqua" w:cs="Times New Roman"/>
          <w:sz w:val="24"/>
          <w:szCs w:val="24"/>
        </w:rPr>
        <w:t>-</w:t>
      </w:r>
      <w:r w:rsidR="004139CE" w:rsidRPr="00E31236">
        <w:rPr>
          <w:rFonts w:ascii="Book Antiqua" w:hAnsi="Book Antiqua" w:cs="Times New Roman"/>
          <w:sz w:val="24"/>
          <w:szCs w:val="24"/>
        </w:rPr>
        <w:t xml:space="preserve"> la costituzione, condivisa unanimemente, del Gruppo di Coordinamento del Laboratorio nelle persone di: </w:t>
      </w:r>
      <w:r w:rsidR="004139CE" w:rsidRPr="00E31236">
        <w:rPr>
          <w:rStyle w:val="Enfasigrassetto"/>
          <w:rFonts w:ascii="Book Antiqua" w:hAnsi="Book Antiqua" w:cs="Times New Roman"/>
          <w:b w:val="0"/>
          <w:iCs/>
          <w:sz w:val="24"/>
          <w:szCs w:val="24"/>
        </w:rPr>
        <w:t xml:space="preserve">Dino Calderone (CDAL di Messina) Enzo Buzzanca (CDAL di Patti) Rosangela </w:t>
      </w:r>
      <w:proofErr w:type="spellStart"/>
      <w:r w:rsidR="004139CE" w:rsidRPr="00E31236">
        <w:rPr>
          <w:rStyle w:val="Enfasigrassetto"/>
          <w:rFonts w:ascii="Book Antiqua" w:hAnsi="Book Antiqua" w:cs="Times New Roman"/>
          <w:b w:val="0"/>
          <w:iCs/>
          <w:sz w:val="24"/>
          <w:szCs w:val="24"/>
        </w:rPr>
        <w:t>Oppeniender</w:t>
      </w:r>
      <w:proofErr w:type="spellEnd"/>
      <w:r w:rsidR="004139CE" w:rsidRPr="00E31236">
        <w:rPr>
          <w:rStyle w:val="Enfasigrassetto"/>
          <w:rFonts w:ascii="Book Antiqua" w:hAnsi="Book Antiqua" w:cs="Times New Roman"/>
          <w:b w:val="0"/>
          <w:iCs/>
          <w:sz w:val="24"/>
          <w:szCs w:val="24"/>
        </w:rPr>
        <w:t xml:space="preserve"> (Comunità di Sant’Egidio) Luigi D’Andrea (MEIC) Rosario </w:t>
      </w:r>
      <w:proofErr w:type="spellStart"/>
      <w:r w:rsidR="004139CE" w:rsidRPr="00E31236">
        <w:rPr>
          <w:rStyle w:val="Enfasigrassetto"/>
          <w:rFonts w:ascii="Book Antiqua" w:hAnsi="Book Antiqua" w:cs="Times New Roman"/>
          <w:b w:val="0"/>
          <w:iCs/>
          <w:sz w:val="24"/>
          <w:szCs w:val="24"/>
        </w:rPr>
        <w:t>Busà</w:t>
      </w:r>
      <w:proofErr w:type="spellEnd"/>
      <w:r w:rsidR="004139CE" w:rsidRPr="00E31236">
        <w:rPr>
          <w:rStyle w:val="Enfasigrassetto"/>
          <w:rFonts w:ascii="Book Antiqua" w:hAnsi="Book Antiqua" w:cs="Times New Roman"/>
          <w:b w:val="0"/>
          <w:iCs/>
          <w:sz w:val="24"/>
          <w:szCs w:val="24"/>
        </w:rPr>
        <w:t xml:space="preserve"> (Movimento dei Focolari)</w:t>
      </w:r>
    </w:p>
    <w:p w:rsidR="00562EEC" w:rsidRPr="00562EEC" w:rsidRDefault="00354EB5" w:rsidP="00562EEC">
      <w:pPr>
        <w:jc w:val="both"/>
        <w:rPr>
          <w:rStyle w:val="Enfasigrassetto"/>
          <w:rFonts w:ascii="Book Antiqua" w:hAnsi="Book Antiqua" w:cs="Times New Roman"/>
          <w:b w:val="0"/>
          <w:bCs w:val="0"/>
          <w:sz w:val="24"/>
          <w:szCs w:val="24"/>
        </w:rPr>
      </w:pPr>
      <w:r>
        <w:rPr>
          <w:rFonts w:ascii="Book Antiqua" w:hAnsi="Book Antiqua" w:cs="Times New Roman"/>
          <w:b/>
          <w:sz w:val="24"/>
          <w:szCs w:val="24"/>
        </w:rPr>
        <w:t>-</w:t>
      </w:r>
      <w:r w:rsidR="004139CE" w:rsidRPr="00E31236">
        <w:rPr>
          <w:rFonts w:ascii="Book Antiqua" w:hAnsi="Book Antiqua" w:cs="Times New Roman"/>
          <w:sz w:val="24"/>
          <w:szCs w:val="24"/>
        </w:rPr>
        <w:t xml:space="preserve"> la fissazione del prossimo incontro e la convocazione del </w:t>
      </w:r>
      <w:r w:rsidR="00FB524D">
        <w:rPr>
          <w:rFonts w:ascii="Book Antiqua" w:hAnsi="Book Antiqua" w:cs="Times New Roman"/>
          <w:sz w:val="24"/>
          <w:szCs w:val="24"/>
        </w:rPr>
        <w:t xml:space="preserve"> </w:t>
      </w:r>
      <w:r w:rsidR="004139CE" w:rsidRPr="00E31236">
        <w:rPr>
          <w:rFonts w:ascii="Book Antiqua" w:hAnsi="Book Antiqua" w:cs="Times New Roman"/>
          <w:sz w:val="24"/>
          <w:szCs w:val="24"/>
        </w:rPr>
        <w:t xml:space="preserve">Laboratorio </w:t>
      </w:r>
      <w:r w:rsidR="00FB524D">
        <w:rPr>
          <w:rFonts w:ascii="Book Antiqua" w:hAnsi="Book Antiqua" w:cs="Times New Roman"/>
          <w:sz w:val="24"/>
          <w:szCs w:val="24"/>
        </w:rPr>
        <w:t>p</w:t>
      </w:r>
      <w:r w:rsidR="004139CE" w:rsidRPr="00E31236">
        <w:rPr>
          <w:rFonts w:ascii="Book Antiqua" w:hAnsi="Book Antiqua" w:cs="Times New Roman"/>
          <w:sz w:val="24"/>
          <w:szCs w:val="24"/>
        </w:rPr>
        <w:t>er la data dell’11 Maggio 2015.</w:t>
      </w:r>
    </w:p>
    <w:p w:rsidR="004139CE" w:rsidRPr="00E31236" w:rsidRDefault="004139CE" w:rsidP="004139CE">
      <w:pPr>
        <w:jc w:val="center"/>
        <w:rPr>
          <w:rFonts w:ascii="Book Antiqua" w:hAnsi="Book Antiqua" w:cs="Times New Roman"/>
          <w:b/>
          <w:sz w:val="24"/>
          <w:szCs w:val="24"/>
        </w:rPr>
      </w:pPr>
      <w:r w:rsidRPr="00E31236">
        <w:rPr>
          <w:rFonts w:ascii="Book Antiqua" w:hAnsi="Book Antiqua" w:cs="Times New Roman"/>
          <w:b/>
          <w:sz w:val="24"/>
          <w:szCs w:val="24"/>
        </w:rPr>
        <w:t>11 MAGGIO 2015 - 2° INCONTRO</w:t>
      </w:r>
      <w:r w:rsidR="00EC7A9E">
        <w:rPr>
          <w:rFonts w:ascii="Book Antiqua" w:hAnsi="Book Antiqua" w:cs="Times New Roman"/>
          <w:b/>
          <w:sz w:val="24"/>
          <w:szCs w:val="24"/>
        </w:rPr>
        <w:t xml:space="preserve"> OPERATIVO</w:t>
      </w:r>
    </w:p>
    <w:p w:rsidR="004139CE" w:rsidRPr="00E31236" w:rsidRDefault="00EB7BEB" w:rsidP="0090233B">
      <w:pPr>
        <w:jc w:val="both"/>
        <w:rPr>
          <w:rFonts w:ascii="Book Antiqua" w:eastAsia="Calibri" w:hAnsi="Book Antiqua" w:cs="Times New Roman"/>
          <w:sz w:val="24"/>
          <w:szCs w:val="24"/>
        </w:rPr>
      </w:pPr>
      <w:r w:rsidRPr="00E31236">
        <w:rPr>
          <w:rFonts w:ascii="Book Antiqua" w:eastAsia="Calibri" w:hAnsi="Book Antiqua" w:cs="Times New Roman"/>
          <w:sz w:val="24"/>
          <w:szCs w:val="24"/>
        </w:rPr>
        <w:t>Due</w:t>
      </w:r>
      <w:r w:rsidR="004139CE" w:rsidRPr="00E31236">
        <w:rPr>
          <w:rFonts w:ascii="Book Antiqua" w:eastAsia="Calibri" w:hAnsi="Book Antiqua" w:cs="Times New Roman"/>
          <w:sz w:val="24"/>
          <w:szCs w:val="24"/>
        </w:rPr>
        <w:t xml:space="preserve"> le CDAL rappresentate: la CDAL di Messina e quella di Patti. 1</w:t>
      </w:r>
      <w:r w:rsidRPr="00E31236">
        <w:rPr>
          <w:rFonts w:ascii="Book Antiqua" w:eastAsia="Calibri" w:hAnsi="Book Antiqua" w:cs="Times New Roman"/>
          <w:sz w:val="24"/>
          <w:szCs w:val="24"/>
        </w:rPr>
        <w:t>2</w:t>
      </w:r>
      <w:r w:rsidR="004139CE" w:rsidRPr="00E31236">
        <w:rPr>
          <w:rFonts w:ascii="Book Antiqua" w:eastAsia="Calibri" w:hAnsi="Book Antiqua" w:cs="Times New Roman"/>
          <w:sz w:val="24"/>
          <w:szCs w:val="24"/>
        </w:rPr>
        <w:t xml:space="preserve"> le Aggr</w:t>
      </w:r>
      <w:r w:rsidR="00097E90" w:rsidRPr="00E31236">
        <w:rPr>
          <w:rFonts w:ascii="Book Antiqua" w:eastAsia="Calibri" w:hAnsi="Book Antiqua" w:cs="Times New Roman"/>
          <w:sz w:val="24"/>
          <w:szCs w:val="24"/>
        </w:rPr>
        <w:t xml:space="preserve">egazioni laicali di Messina, 2 </w:t>
      </w:r>
      <w:r w:rsidR="00944069" w:rsidRPr="00E31236">
        <w:rPr>
          <w:rFonts w:ascii="Book Antiqua" w:eastAsia="Calibri" w:hAnsi="Book Antiqua" w:cs="Times New Roman"/>
          <w:sz w:val="24"/>
          <w:szCs w:val="24"/>
        </w:rPr>
        <w:t xml:space="preserve">quelle </w:t>
      </w:r>
      <w:r w:rsidR="00097E90" w:rsidRPr="00E31236">
        <w:rPr>
          <w:rFonts w:ascii="Book Antiqua" w:eastAsia="Calibri" w:hAnsi="Book Antiqua" w:cs="Times New Roman"/>
          <w:sz w:val="24"/>
          <w:szCs w:val="24"/>
        </w:rPr>
        <w:t>di Patti</w:t>
      </w:r>
      <w:r w:rsidR="00944069" w:rsidRPr="00E31236">
        <w:rPr>
          <w:rFonts w:ascii="Book Antiqua" w:eastAsia="Calibri" w:hAnsi="Book Antiqua" w:cs="Times New Roman"/>
          <w:sz w:val="24"/>
          <w:szCs w:val="24"/>
        </w:rPr>
        <w:t xml:space="preserve"> e</w:t>
      </w:r>
      <w:r w:rsidR="00097E90" w:rsidRPr="00E31236">
        <w:rPr>
          <w:rFonts w:ascii="Book Antiqua" w:eastAsia="Calibri" w:hAnsi="Book Antiqua" w:cs="Times New Roman"/>
          <w:sz w:val="24"/>
          <w:szCs w:val="24"/>
        </w:rPr>
        <w:t xml:space="preserve"> 2 </w:t>
      </w:r>
      <w:r w:rsidR="00944069" w:rsidRPr="00E31236">
        <w:rPr>
          <w:rFonts w:ascii="Book Antiqua" w:eastAsia="Calibri" w:hAnsi="Book Antiqua" w:cs="Times New Roman"/>
          <w:sz w:val="24"/>
          <w:szCs w:val="24"/>
        </w:rPr>
        <w:t xml:space="preserve">a raggio </w:t>
      </w:r>
      <w:r w:rsidR="00097E90" w:rsidRPr="00E31236">
        <w:rPr>
          <w:rFonts w:ascii="Book Antiqua" w:eastAsia="Calibri" w:hAnsi="Book Antiqua" w:cs="Times New Roman"/>
          <w:sz w:val="24"/>
          <w:szCs w:val="24"/>
        </w:rPr>
        <w:t>regional</w:t>
      </w:r>
      <w:r w:rsidR="00944069" w:rsidRPr="00E31236">
        <w:rPr>
          <w:rFonts w:ascii="Book Antiqua" w:eastAsia="Calibri" w:hAnsi="Book Antiqua" w:cs="Times New Roman"/>
          <w:sz w:val="24"/>
          <w:szCs w:val="24"/>
        </w:rPr>
        <w:t>e rappresentate</w:t>
      </w:r>
      <w:r w:rsidR="00097E90" w:rsidRPr="00E31236">
        <w:rPr>
          <w:rFonts w:ascii="Book Antiqua" w:eastAsia="Calibri" w:hAnsi="Book Antiqua" w:cs="Times New Roman"/>
          <w:sz w:val="24"/>
          <w:szCs w:val="24"/>
        </w:rPr>
        <w:t xml:space="preserve">. </w:t>
      </w:r>
    </w:p>
    <w:p w:rsidR="00EB7BEB" w:rsidRPr="00E31236" w:rsidRDefault="00097E90" w:rsidP="00EB7BEB">
      <w:pPr>
        <w:jc w:val="both"/>
        <w:rPr>
          <w:rFonts w:ascii="Book Antiqua" w:eastAsia="Calibri" w:hAnsi="Book Antiqua" w:cs="Times New Roman"/>
          <w:sz w:val="24"/>
          <w:szCs w:val="24"/>
        </w:rPr>
      </w:pPr>
      <w:r w:rsidRPr="00E31236">
        <w:rPr>
          <w:rFonts w:ascii="Book Antiqua" w:eastAsia="Calibri" w:hAnsi="Book Antiqua" w:cs="Times New Roman"/>
          <w:sz w:val="24"/>
          <w:szCs w:val="24"/>
        </w:rPr>
        <w:t xml:space="preserve">In riferimento ai tre ambiti </w:t>
      </w:r>
      <w:r w:rsidR="00A5756B" w:rsidRPr="00E31236">
        <w:rPr>
          <w:rFonts w:ascii="Book Antiqua" w:eastAsia="Calibri" w:hAnsi="Book Antiqua" w:cs="Times New Roman"/>
          <w:sz w:val="24"/>
          <w:szCs w:val="24"/>
        </w:rPr>
        <w:t>tematici</w:t>
      </w:r>
      <w:r w:rsidRPr="00E31236">
        <w:rPr>
          <w:rFonts w:ascii="Book Antiqua" w:eastAsia="Calibri" w:hAnsi="Book Antiqua" w:cs="Times New Roman"/>
          <w:sz w:val="24"/>
          <w:szCs w:val="24"/>
        </w:rPr>
        <w:t xml:space="preserve"> (famiglia, lavoro, immigrazione) </w:t>
      </w:r>
      <w:r w:rsidR="00DF69CB" w:rsidRPr="00E31236">
        <w:rPr>
          <w:rFonts w:ascii="Book Antiqua" w:hAnsi="Book Antiqua" w:cs="Times New Roman"/>
          <w:sz w:val="24"/>
          <w:szCs w:val="24"/>
        </w:rPr>
        <w:t>contemplati dal</w:t>
      </w:r>
      <w:r w:rsidRPr="00E31236">
        <w:rPr>
          <w:rFonts w:ascii="Book Antiqua" w:eastAsia="Calibri" w:hAnsi="Book Antiqua" w:cs="Times New Roman"/>
          <w:sz w:val="24"/>
          <w:szCs w:val="24"/>
        </w:rPr>
        <w:t xml:space="preserve">  Progetto, si è sviluppato un vivace e serrato confronto fra chi </w:t>
      </w:r>
      <w:r w:rsidR="00DF69CB" w:rsidRPr="00E31236">
        <w:rPr>
          <w:rFonts w:ascii="Book Antiqua" w:hAnsi="Book Antiqua" w:cs="Times New Roman"/>
          <w:sz w:val="24"/>
          <w:szCs w:val="24"/>
        </w:rPr>
        <w:t xml:space="preserve">ha ritenuto che la scelta </w:t>
      </w:r>
      <w:r w:rsidR="00A5756B" w:rsidRPr="00E31236">
        <w:rPr>
          <w:rFonts w:ascii="Book Antiqua" w:hAnsi="Book Antiqua" w:cs="Times New Roman"/>
          <w:sz w:val="24"/>
          <w:szCs w:val="24"/>
        </w:rPr>
        <w:t xml:space="preserve">dovesse </w:t>
      </w:r>
      <w:r w:rsidRPr="00E31236">
        <w:rPr>
          <w:rFonts w:ascii="Book Antiqua" w:eastAsia="Calibri" w:hAnsi="Book Antiqua" w:cs="Times New Roman"/>
          <w:sz w:val="24"/>
          <w:szCs w:val="24"/>
        </w:rPr>
        <w:t>ricade</w:t>
      </w:r>
      <w:r w:rsidR="00A5756B" w:rsidRPr="00E31236">
        <w:rPr>
          <w:rFonts w:ascii="Book Antiqua" w:eastAsia="Calibri" w:hAnsi="Book Antiqua" w:cs="Times New Roman"/>
          <w:sz w:val="24"/>
          <w:szCs w:val="24"/>
        </w:rPr>
        <w:t>re</w:t>
      </w:r>
      <w:r w:rsidRPr="00E31236">
        <w:rPr>
          <w:rFonts w:ascii="Book Antiqua" w:eastAsia="Calibri" w:hAnsi="Book Antiqua" w:cs="Times New Roman"/>
          <w:sz w:val="24"/>
          <w:szCs w:val="24"/>
        </w:rPr>
        <w:t xml:space="preserve"> all'interno di uno o più degli ambiti previsti e chi </w:t>
      </w:r>
      <w:r w:rsidR="00DF69CB" w:rsidRPr="00E31236">
        <w:rPr>
          <w:rFonts w:ascii="Book Antiqua" w:hAnsi="Book Antiqua" w:cs="Times New Roman"/>
          <w:sz w:val="24"/>
          <w:szCs w:val="24"/>
        </w:rPr>
        <w:t>ha ritenuto</w:t>
      </w:r>
      <w:r w:rsidRPr="00E31236">
        <w:rPr>
          <w:rFonts w:ascii="Book Antiqua" w:eastAsia="Calibri" w:hAnsi="Book Antiqua" w:cs="Times New Roman"/>
          <w:sz w:val="24"/>
          <w:szCs w:val="24"/>
        </w:rPr>
        <w:t>, invece, che i</w:t>
      </w:r>
      <w:r w:rsidR="00DF69CB" w:rsidRPr="00E31236">
        <w:rPr>
          <w:rFonts w:ascii="Book Antiqua" w:hAnsi="Book Antiqua" w:cs="Times New Roman"/>
          <w:sz w:val="24"/>
          <w:szCs w:val="24"/>
        </w:rPr>
        <w:t>l</w:t>
      </w:r>
      <w:r w:rsidRPr="00E31236">
        <w:rPr>
          <w:rFonts w:ascii="Book Antiqua" w:eastAsia="Calibri" w:hAnsi="Book Antiqua" w:cs="Times New Roman"/>
          <w:sz w:val="24"/>
          <w:szCs w:val="24"/>
        </w:rPr>
        <w:t xml:space="preserve"> “Laboratori</w:t>
      </w:r>
      <w:r w:rsidR="00DF69CB" w:rsidRPr="00E31236">
        <w:rPr>
          <w:rFonts w:ascii="Book Antiqua" w:hAnsi="Book Antiqua" w:cs="Times New Roman"/>
          <w:sz w:val="24"/>
          <w:szCs w:val="24"/>
        </w:rPr>
        <w:t>o</w:t>
      </w:r>
      <w:r w:rsidRPr="00E31236">
        <w:rPr>
          <w:rFonts w:ascii="Book Antiqua" w:eastAsia="Calibri" w:hAnsi="Book Antiqua" w:cs="Times New Roman"/>
          <w:sz w:val="24"/>
          <w:szCs w:val="24"/>
        </w:rPr>
        <w:t xml:space="preserve"> di Fraternità” dovesse “mettere a fuoco e definire una o più questioni ritenute prioritarie in riferimento ai tre ambiti socio-politici”. </w:t>
      </w:r>
      <w:r w:rsidRPr="00E31236">
        <w:rPr>
          <w:rFonts w:ascii="Book Antiqua" w:hAnsi="Book Antiqua" w:cs="Times New Roman"/>
          <w:sz w:val="24"/>
          <w:szCs w:val="24"/>
        </w:rPr>
        <w:t>Sono</w:t>
      </w:r>
      <w:r w:rsidRPr="00E31236">
        <w:rPr>
          <w:rFonts w:ascii="Book Antiqua" w:eastAsia="Calibri" w:hAnsi="Book Antiqua" w:cs="Times New Roman"/>
          <w:sz w:val="24"/>
          <w:szCs w:val="24"/>
        </w:rPr>
        <w:t xml:space="preserve"> emerse alcune proposte in riferimento a</w:t>
      </w:r>
      <w:r w:rsidR="00DF69CB" w:rsidRPr="00E31236">
        <w:rPr>
          <w:rFonts w:ascii="Book Antiqua" w:hAnsi="Book Antiqua" w:cs="Times New Roman"/>
          <w:sz w:val="24"/>
          <w:szCs w:val="24"/>
        </w:rPr>
        <w:t>i seguenti</w:t>
      </w:r>
      <w:r w:rsidRPr="00E31236">
        <w:rPr>
          <w:rFonts w:ascii="Book Antiqua" w:eastAsia="Calibri" w:hAnsi="Book Antiqua" w:cs="Times New Roman"/>
          <w:sz w:val="24"/>
          <w:szCs w:val="24"/>
        </w:rPr>
        <w:t xml:space="preserve"> problemi: </w:t>
      </w:r>
      <w:r w:rsidR="00DF69CB" w:rsidRPr="00E31236">
        <w:rPr>
          <w:rFonts w:ascii="Book Antiqua" w:hAnsi="Book Antiqua" w:cs="Times New Roman"/>
          <w:sz w:val="24"/>
          <w:szCs w:val="24"/>
        </w:rPr>
        <w:t xml:space="preserve">figli </w:t>
      </w:r>
      <w:r w:rsidRPr="00E31236">
        <w:rPr>
          <w:rFonts w:ascii="Book Antiqua" w:eastAsia="Calibri" w:hAnsi="Book Antiqua" w:cs="Times New Roman"/>
          <w:sz w:val="24"/>
          <w:szCs w:val="24"/>
        </w:rPr>
        <w:t>minori d</w:t>
      </w:r>
      <w:r w:rsidR="00DF69CB" w:rsidRPr="00E31236">
        <w:rPr>
          <w:rFonts w:ascii="Book Antiqua" w:hAnsi="Book Antiqua" w:cs="Times New Roman"/>
          <w:sz w:val="24"/>
          <w:szCs w:val="24"/>
        </w:rPr>
        <w:t>i</w:t>
      </w:r>
      <w:r w:rsidRPr="00E31236">
        <w:rPr>
          <w:rFonts w:ascii="Book Antiqua" w:eastAsia="Calibri" w:hAnsi="Book Antiqua" w:cs="Times New Roman"/>
          <w:sz w:val="24"/>
          <w:szCs w:val="24"/>
        </w:rPr>
        <w:t xml:space="preserve"> famiglie separate e/o immigrate; rischio povertà divorziati; rapporto, finalmente virtuoso, fra famiglia, formazione, lavoro. </w:t>
      </w:r>
    </w:p>
    <w:p w:rsidR="00EB7BEB" w:rsidRPr="00E31236" w:rsidRDefault="00131308" w:rsidP="00EB7BEB">
      <w:pPr>
        <w:jc w:val="both"/>
        <w:rPr>
          <w:rFonts w:ascii="Book Antiqua" w:hAnsi="Book Antiqua" w:cs="Times New Roman"/>
          <w:sz w:val="24"/>
          <w:szCs w:val="24"/>
        </w:rPr>
      </w:pPr>
      <w:r w:rsidRPr="00E31236">
        <w:rPr>
          <w:rFonts w:ascii="Book Antiqua" w:hAnsi="Book Antiqua" w:cs="Times New Roman"/>
          <w:sz w:val="24"/>
          <w:szCs w:val="24"/>
        </w:rPr>
        <w:t xml:space="preserve">Per favorire una conoscenza più condivisa P. Salvatore </w:t>
      </w:r>
      <w:proofErr w:type="spellStart"/>
      <w:r w:rsidRPr="00E31236">
        <w:rPr>
          <w:rFonts w:ascii="Book Antiqua" w:hAnsi="Book Antiqua" w:cs="Times New Roman"/>
          <w:sz w:val="24"/>
          <w:szCs w:val="24"/>
        </w:rPr>
        <w:t>Fragapane</w:t>
      </w:r>
      <w:proofErr w:type="spellEnd"/>
      <w:r w:rsidRPr="00E31236">
        <w:rPr>
          <w:rFonts w:ascii="Book Antiqua" w:hAnsi="Book Antiqua" w:cs="Times New Roman"/>
          <w:sz w:val="24"/>
          <w:szCs w:val="24"/>
        </w:rPr>
        <w:t xml:space="preserve"> ha ripreso fini, caratteri, obiettivi del Progetto</w:t>
      </w:r>
      <w:r w:rsidR="00EB7BEB" w:rsidRPr="00E31236">
        <w:rPr>
          <w:rFonts w:ascii="Book Antiqua" w:hAnsi="Book Antiqua" w:cs="Times New Roman"/>
          <w:sz w:val="24"/>
          <w:szCs w:val="24"/>
        </w:rPr>
        <w:t>.</w:t>
      </w:r>
    </w:p>
    <w:p w:rsidR="00CA2D70" w:rsidRDefault="00EB7BEB" w:rsidP="00CA2D70">
      <w:pPr>
        <w:jc w:val="both"/>
        <w:rPr>
          <w:rFonts w:ascii="Book Antiqua" w:hAnsi="Book Antiqua" w:cs="Times New Roman"/>
          <w:sz w:val="24"/>
          <w:szCs w:val="24"/>
        </w:rPr>
      </w:pPr>
      <w:r w:rsidRPr="00E31236">
        <w:rPr>
          <w:rFonts w:ascii="Book Antiqua" w:hAnsi="Book Antiqua" w:cs="Times New Roman"/>
          <w:sz w:val="24"/>
          <w:szCs w:val="24"/>
        </w:rPr>
        <w:lastRenderedPageBreak/>
        <w:t>Il segretario della CDAL di Messina, Calderone,</w:t>
      </w:r>
      <w:r w:rsidR="00131308" w:rsidRPr="00E31236">
        <w:rPr>
          <w:rFonts w:ascii="Book Antiqua" w:hAnsi="Book Antiqua" w:cs="Times New Roman"/>
          <w:sz w:val="24"/>
          <w:szCs w:val="24"/>
        </w:rPr>
        <w:t xml:space="preserve"> ricorda quanto deliberato in occasione dell'assemblea congiunta del 27 aprile</w:t>
      </w:r>
      <w:r w:rsidRPr="00E31236">
        <w:rPr>
          <w:rFonts w:ascii="Book Antiqua" w:hAnsi="Book Antiqua" w:cs="Times New Roman"/>
          <w:sz w:val="24"/>
          <w:szCs w:val="24"/>
        </w:rPr>
        <w:t>.</w:t>
      </w:r>
      <w:r w:rsidR="00131308" w:rsidRPr="00E31236">
        <w:rPr>
          <w:rFonts w:ascii="Book Antiqua" w:hAnsi="Book Antiqua" w:cs="Times New Roman"/>
          <w:sz w:val="24"/>
          <w:szCs w:val="24"/>
        </w:rPr>
        <w:t xml:space="preserve"> </w:t>
      </w:r>
      <w:r w:rsidRPr="00E31236">
        <w:rPr>
          <w:rFonts w:ascii="Book Antiqua" w:hAnsi="Book Antiqua" w:cs="Times New Roman"/>
          <w:sz w:val="24"/>
          <w:szCs w:val="24"/>
        </w:rPr>
        <w:t>S</w:t>
      </w:r>
      <w:r w:rsidR="00131308" w:rsidRPr="00E31236">
        <w:rPr>
          <w:rFonts w:ascii="Book Antiqua" w:hAnsi="Book Antiqua" w:cs="Times New Roman"/>
          <w:sz w:val="24"/>
          <w:szCs w:val="24"/>
        </w:rPr>
        <w:t>i sviluppa un vivace e serrato confronto fra chi propone che la scelta dovesse ricadere all'interno di uno o più degli ambiti previsti e chi proponeva, invece, che i “Laboratori di Fraternità” d</w:t>
      </w:r>
      <w:r w:rsidRPr="00E31236">
        <w:rPr>
          <w:rFonts w:ascii="Book Antiqua" w:hAnsi="Book Antiqua" w:cs="Times New Roman"/>
          <w:sz w:val="24"/>
          <w:szCs w:val="24"/>
        </w:rPr>
        <w:t>ebbano</w:t>
      </w:r>
      <w:r w:rsidR="00131308" w:rsidRPr="00E31236">
        <w:rPr>
          <w:rFonts w:ascii="Book Antiqua" w:hAnsi="Book Antiqua" w:cs="Times New Roman"/>
          <w:sz w:val="24"/>
          <w:szCs w:val="24"/>
        </w:rPr>
        <w:t xml:space="preserve"> “mettere a fuoco e definire una o più questioni ritenute prioritarie in riferimento ai tre ambiti socio-politici” (vedi testo CRAL). Emer</w:t>
      </w:r>
      <w:r w:rsidRPr="00E31236">
        <w:rPr>
          <w:rFonts w:ascii="Book Antiqua" w:hAnsi="Book Antiqua" w:cs="Times New Roman"/>
          <w:sz w:val="24"/>
          <w:szCs w:val="24"/>
        </w:rPr>
        <w:t>gono</w:t>
      </w:r>
      <w:r w:rsidR="00131308" w:rsidRPr="00E31236">
        <w:rPr>
          <w:rFonts w:ascii="Book Antiqua" w:hAnsi="Book Antiqua" w:cs="Times New Roman"/>
          <w:sz w:val="24"/>
          <w:szCs w:val="24"/>
        </w:rPr>
        <w:t xml:space="preserve"> alcune interessanti proposte di Laboratorio in riferimento a questi problemi: minori delle famiglie separate e/o immigrate; rischio povertà divorziati; rapporto, finalmente virtuoso, fra famiglia, formazione, lavoro. Alla fine si </w:t>
      </w:r>
      <w:r w:rsidRPr="00E31236">
        <w:rPr>
          <w:rFonts w:ascii="Book Antiqua" w:hAnsi="Book Antiqua" w:cs="Times New Roman"/>
          <w:sz w:val="24"/>
          <w:szCs w:val="24"/>
        </w:rPr>
        <w:t>r</w:t>
      </w:r>
      <w:r w:rsidR="00131308" w:rsidRPr="00E31236">
        <w:rPr>
          <w:rFonts w:ascii="Book Antiqua" w:hAnsi="Book Antiqua" w:cs="Times New Roman"/>
          <w:sz w:val="24"/>
          <w:szCs w:val="24"/>
        </w:rPr>
        <w:t>it</w:t>
      </w:r>
      <w:r w:rsidRPr="00E31236">
        <w:rPr>
          <w:rFonts w:ascii="Book Antiqua" w:hAnsi="Book Antiqua" w:cs="Times New Roman"/>
          <w:sz w:val="24"/>
          <w:szCs w:val="24"/>
        </w:rPr>
        <w:t>i</w:t>
      </w:r>
      <w:r w:rsidR="00131308" w:rsidRPr="00E31236">
        <w:rPr>
          <w:rFonts w:ascii="Book Antiqua" w:hAnsi="Book Antiqua" w:cs="Times New Roman"/>
          <w:sz w:val="24"/>
          <w:szCs w:val="24"/>
        </w:rPr>
        <w:t>en</w:t>
      </w:r>
      <w:r w:rsidRPr="00E31236">
        <w:rPr>
          <w:rFonts w:ascii="Book Antiqua" w:hAnsi="Book Antiqua" w:cs="Times New Roman"/>
          <w:sz w:val="24"/>
          <w:szCs w:val="24"/>
        </w:rPr>
        <w:t>e</w:t>
      </w:r>
      <w:r w:rsidR="00131308" w:rsidRPr="00E31236">
        <w:rPr>
          <w:rFonts w:ascii="Book Antiqua" w:hAnsi="Book Antiqua" w:cs="Times New Roman"/>
          <w:sz w:val="24"/>
          <w:szCs w:val="24"/>
        </w:rPr>
        <w:t xml:space="preserve"> di dover rinviare la scelta dei “Laboratori di Fraternità” a un incontro futuro da tenersi dopo l'Assemblea regionale CRAL del 20 giugno.   </w:t>
      </w:r>
    </w:p>
    <w:p w:rsidR="00CA2D70" w:rsidRPr="003B3F9F" w:rsidRDefault="00CA2D70" w:rsidP="00CA2D70">
      <w:pPr>
        <w:jc w:val="both"/>
        <w:rPr>
          <w:rFonts w:ascii="Book Antiqua" w:hAnsi="Book Antiqua" w:cs="Times"/>
          <w:b/>
          <w:sz w:val="24"/>
          <w:szCs w:val="24"/>
        </w:rPr>
      </w:pPr>
      <w:r>
        <w:rPr>
          <w:rFonts w:ascii="Book Antiqua" w:hAnsi="Book Antiqua" w:cs="Times New Roman"/>
          <w:sz w:val="24"/>
          <w:szCs w:val="24"/>
        </w:rPr>
        <w:tab/>
      </w:r>
      <w:r w:rsidR="000C0907" w:rsidRPr="003B3F9F">
        <w:rPr>
          <w:rFonts w:ascii="Book Antiqua" w:hAnsi="Book Antiqua" w:cs="Times"/>
          <w:b/>
          <w:sz w:val="24"/>
          <w:szCs w:val="24"/>
        </w:rPr>
        <w:t xml:space="preserve">12 ottobre 2015 - </w:t>
      </w:r>
      <w:r w:rsidR="0061524D">
        <w:rPr>
          <w:rFonts w:ascii="Book Antiqua" w:hAnsi="Book Antiqua" w:cs="Times"/>
          <w:b/>
          <w:sz w:val="24"/>
          <w:szCs w:val="24"/>
        </w:rPr>
        <w:t xml:space="preserve">INCONTRO </w:t>
      </w:r>
      <w:r w:rsidR="003B3F9F">
        <w:rPr>
          <w:rFonts w:ascii="Book Antiqua" w:hAnsi="Book Antiqua" w:cs="Times"/>
          <w:b/>
          <w:sz w:val="24"/>
          <w:szCs w:val="24"/>
        </w:rPr>
        <w:t xml:space="preserve">GRUPPO TEMATICO </w:t>
      </w:r>
      <w:r w:rsidR="000C0907" w:rsidRPr="003B3F9F">
        <w:rPr>
          <w:rFonts w:ascii="Book Antiqua" w:hAnsi="Book Antiqua" w:cs="Times"/>
          <w:b/>
          <w:sz w:val="24"/>
          <w:szCs w:val="24"/>
        </w:rPr>
        <w:t>Famiglia–Minori</w:t>
      </w:r>
      <w:r w:rsidR="0061524D">
        <w:rPr>
          <w:rFonts w:ascii="Book Antiqua" w:hAnsi="Book Antiqua" w:cs="Times"/>
          <w:b/>
          <w:sz w:val="24"/>
          <w:szCs w:val="24"/>
        </w:rPr>
        <w:t>-</w:t>
      </w:r>
      <w:r w:rsidRPr="003B3F9F">
        <w:rPr>
          <w:rFonts w:ascii="Book Antiqua" w:hAnsi="Book Antiqua" w:cs="Times"/>
          <w:b/>
          <w:sz w:val="24"/>
          <w:szCs w:val="24"/>
        </w:rPr>
        <w:t>Migranti</w:t>
      </w:r>
    </w:p>
    <w:p w:rsidR="00CA2D70" w:rsidRPr="00CA2D70" w:rsidRDefault="003B3F9F" w:rsidP="00CA2D70">
      <w:pPr>
        <w:jc w:val="both"/>
        <w:rPr>
          <w:rFonts w:ascii="Book Antiqua" w:hAnsi="Book Antiqua" w:cs="Times New Roman"/>
          <w:sz w:val="24"/>
          <w:szCs w:val="24"/>
        </w:rPr>
      </w:pPr>
      <w:r>
        <w:rPr>
          <w:rFonts w:ascii="Book Antiqua" w:hAnsi="Book Antiqua" w:cs="Times"/>
          <w:sz w:val="24"/>
          <w:szCs w:val="24"/>
        </w:rPr>
        <w:t>Sono p</w:t>
      </w:r>
      <w:r w:rsidR="000C0907" w:rsidRPr="00CA2D70">
        <w:rPr>
          <w:rFonts w:ascii="Book Antiqua" w:hAnsi="Book Antiqua" w:cs="Times"/>
          <w:sz w:val="24"/>
          <w:szCs w:val="24"/>
        </w:rPr>
        <w:t>resenti i rappresentanti delle CDAL di Messina e Patti e di quattro Aggregazioni (MASCI, Movimento dei Focolari, Azione Cattolica, Comunità di Sant’Egidio)</w:t>
      </w:r>
    </w:p>
    <w:p w:rsidR="00CA2D70" w:rsidRPr="00CA2D70" w:rsidRDefault="003B3F9F" w:rsidP="00CA2D70">
      <w:pPr>
        <w:jc w:val="both"/>
        <w:rPr>
          <w:rFonts w:ascii="Book Antiqua" w:hAnsi="Book Antiqua" w:cs="Times New Roman"/>
          <w:sz w:val="24"/>
          <w:szCs w:val="24"/>
        </w:rPr>
      </w:pPr>
      <w:r>
        <w:rPr>
          <w:rFonts w:ascii="Book Antiqua" w:hAnsi="Book Antiqua" w:cs="Times"/>
          <w:sz w:val="24"/>
          <w:szCs w:val="24"/>
        </w:rPr>
        <w:t>Ci si concentra sulla realtà dei</w:t>
      </w:r>
      <w:r w:rsidR="000C0907" w:rsidRPr="00CA2D70">
        <w:rPr>
          <w:rFonts w:ascii="Book Antiqua" w:hAnsi="Book Antiqua" w:cs="Times"/>
          <w:sz w:val="24"/>
          <w:szCs w:val="24"/>
        </w:rPr>
        <w:t xml:space="preserve"> Migranti </w:t>
      </w:r>
      <w:r w:rsidR="005F3CDE">
        <w:rPr>
          <w:rFonts w:ascii="Book Antiqua" w:hAnsi="Book Antiqua" w:cs="Times"/>
          <w:sz w:val="24"/>
          <w:szCs w:val="24"/>
        </w:rPr>
        <w:t xml:space="preserve">nella città di Messina </w:t>
      </w:r>
      <w:r w:rsidR="000C0907" w:rsidRPr="00CA2D70">
        <w:rPr>
          <w:rFonts w:ascii="Book Antiqua" w:hAnsi="Book Antiqua" w:cs="Times"/>
          <w:sz w:val="24"/>
          <w:szCs w:val="24"/>
        </w:rPr>
        <w:t xml:space="preserve">mettendo in comune le informazioni e le conoscenze </w:t>
      </w:r>
      <w:r w:rsidR="005F3CDE">
        <w:rPr>
          <w:rFonts w:ascii="Book Antiqua" w:hAnsi="Book Antiqua" w:cs="Times"/>
          <w:sz w:val="24"/>
          <w:szCs w:val="24"/>
        </w:rPr>
        <w:t>delle quali ogni realtà aggregativa dispone</w:t>
      </w:r>
      <w:r w:rsidR="000C0907" w:rsidRPr="00CA2D70">
        <w:rPr>
          <w:rFonts w:ascii="Book Antiqua" w:hAnsi="Book Antiqua" w:cs="Times"/>
          <w:sz w:val="24"/>
          <w:szCs w:val="24"/>
        </w:rPr>
        <w:t>.</w:t>
      </w:r>
      <w:r w:rsidR="005F3CDE">
        <w:rPr>
          <w:rFonts w:ascii="Book Antiqua" w:hAnsi="Book Antiqua" w:cs="Times"/>
          <w:sz w:val="24"/>
          <w:szCs w:val="24"/>
        </w:rPr>
        <w:t xml:space="preserve"> </w:t>
      </w:r>
      <w:r w:rsidR="00CA2D70" w:rsidRPr="00CA2D70">
        <w:rPr>
          <w:rFonts w:ascii="Book Antiqua" w:hAnsi="Book Antiqua" w:cs="Times"/>
          <w:sz w:val="24"/>
          <w:szCs w:val="24"/>
        </w:rPr>
        <w:t xml:space="preserve">Il rappresentante della </w:t>
      </w:r>
      <w:r w:rsidR="000C0907" w:rsidRPr="00CA2D70">
        <w:rPr>
          <w:rFonts w:ascii="Book Antiqua" w:hAnsi="Book Antiqua" w:cs="Times"/>
          <w:sz w:val="24"/>
          <w:szCs w:val="24"/>
        </w:rPr>
        <w:t>Comunità di Sant’Egidio spiega che a Messina sono disponibili due grossi punti di accoglienza per maggiorenni</w:t>
      </w:r>
      <w:r w:rsidR="00CA2D70" w:rsidRPr="00CA2D70">
        <w:rPr>
          <w:rFonts w:ascii="Book Antiqua" w:hAnsi="Book Antiqua" w:cs="Times"/>
          <w:sz w:val="24"/>
          <w:szCs w:val="24"/>
        </w:rPr>
        <w:t>:</w:t>
      </w:r>
      <w:r w:rsidR="000C0907" w:rsidRPr="00CA2D70">
        <w:rPr>
          <w:rFonts w:ascii="Book Antiqua" w:hAnsi="Book Antiqua" w:cs="Times"/>
          <w:sz w:val="24"/>
          <w:szCs w:val="24"/>
        </w:rPr>
        <w:t xml:space="preserve"> il Pala </w:t>
      </w:r>
      <w:proofErr w:type="spellStart"/>
      <w:r w:rsidR="000C0907" w:rsidRPr="00CA2D70">
        <w:rPr>
          <w:rFonts w:ascii="Book Antiqua" w:hAnsi="Book Antiqua" w:cs="Times"/>
          <w:sz w:val="24"/>
          <w:szCs w:val="24"/>
        </w:rPr>
        <w:t>Nebiolo</w:t>
      </w:r>
      <w:proofErr w:type="spellEnd"/>
      <w:r w:rsidR="000C0907" w:rsidRPr="00CA2D70">
        <w:rPr>
          <w:rFonts w:ascii="Book Antiqua" w:hAnsi="Book Antiqua" w:cs="Times"/>
          <w:sz w:val="24"/>
          <w:szCs w:val="24"/>
        </w:rPr>
        <w:t xml:space="preserve"> e la Caserma di </w:t>
      </w:r>
      <w:proofErr w:type="spellStart"/>
      <w:r w:rsidR="000C0907" w:rsidRPr="00CA2D70">
        <w:rPr>
          <w:rFonts w:ascii="Book Antiqua" w:hAnsi="Book Antiqua" w:cs="Times"/>
          <w:sz w:val="24"/>
          <w:szCs w:val="24"/>
        </w:rPr>
        <w:t>Bisconte</w:t>
      </w:r>
      <w:proofErr w:type="spellEnd"/>
      <w:r w:rsidR="005F3CDE">
        <w:rPr>
          <w:rFonts w:ascii="Book Antiqua" w:hAnsi="Book Antiqua" w:cs="Times"/>
          <w:sz w:val="24"/>
          <w:szCs w:val="24"/>
        </w:rPr>
        <w:t>;</w:t>
      </w:r>
      <w:r w:rsidR="000C0907" w:rsidRPr="00CA2D70">
        <w:rPr>
          <w:rFonts w:ascii="Book Antiqua" w:hAnsi="Book Antiqua" w:cs="Times"/>
          <w:sz w:val="24"/>
          <w:szCs w:val="24"/>
        </w:rPr>
        <w:t xml:space="preserve"> per i minorenni non accompagnati il Centro Ahmed, e vista l'emergenza degli ultimi sbarchi</w:t>
      </w:r>
      <w:r w:rsidR="005F3CDE">
        <w:rPr>
          <w:rFonts w:ascii="Book Antiqua" w:hAnsi="Book Antiqua" w:cs="Times"/>
          <w:sz w:val="24"/>
          <w:szCs w:val="24"/>
        </w:rPr>
        <w:t>,</w:t>
      </w:r>
      <w:r w:rsidR="000C0907" w:rsidRPr="00CA2D70">
        <w:rPr>
          <w:rFonts w:ascii="Book Antiqua" w:hAnsi="Book Antiqua" w:cs="Times"/>
          <w:sz w:val="24"/>
          <w:szCs w:val="24"/>
        </w:rPr>
        <w:t xml:space="preserve"> la palestra di </w:t>
      </w:r>
      <w:proofErr w:type="spellStart"/>
      <w:r w:rsidR="000C0907" w:rsidRPr="00CA2D70">
        <w:rPr>
          <w:rFonts w:ascii="Book Antiqua" w:hAnsi="Book Antiqua" w:cs="Times"/>
          <w:sz w:val="24"/>
          <w:szCs w:val="24"/>
        </w:rPr>
        <w:t>Gravitelli</w:t>
      </w:r>
      <w:proofErr w:type="spellEnd"/>
      <w:r w:rsidR="000C0907" w:rsidRPr="00CA2D70">
        <w:rPr>
          <w:rFonts w:ascii="Book Antiqua" w:hAnsi="Book Antiqua" w:cs="Times"/>
          <w:sz w:val="24"/>
          <w:szCs w:val="24"/>
        </w:rPr>
        <w:t xml:space="preserve"> dove </w:t>
      </w:r>
      <w:r w:rsidR="005F3CDE">
        <w:rPr>
          <w:rFonts w:ascii="Book Antiqua" w:hAnsi="Book Antiqua" w:cs="Times"/>
          <w:sz w:val="24"/>
          <w:szCs w:val="24"/>
        </w:rPr>
        <w:t>gli stessi hanno v</w:t>
      </w:r>
      <w:r w:rsidR="000C0907" w:rsidRPr="00CA2D70">
        <w:rPr>
          <w:rFonts w:ascii="Book Antiqua" w:hAnsi="Book Antiqua" w:cs="Times"/>
          <w:sz w:val="24"/>
          <w:szCs w:val="24"/>
        </w:rPr>
        <w:t>issuto per molti mesi senza alcuna tutela</w:t>
      </w:r>
      <w:r w:rsidR="005F3CDE">
        <w:rPr>
          <w:rFonts w:ascii="Book Antiqua" w:hAnsi="Book Antiqua" w:cs="Times"/>
          <w:sz w:val="24"/>
          <w:szCs w:val="24"/>
        </w:rPr>
        <w:t>. Riferisce</w:t>
      </w:r>
      <w:r w:rsidR="000C0907" w:rsidRPr="00CA2D70">
        <w:rPr>
          <w:rFonts w:ascii="Book Antiqua" w:hAnsi="Book Antiqua" w:cs="Times"/>
          <w:sz w:val="24"/>
          <w:szCs w:val="24"/>
        </w:rPr>
        <w:t>,  inoltre che, durante il suo servizio del mercoledì sera alla stazione</w:t>
      </w:r>
      <w:r w:rsidR="005F3CDE">
        <w:rPr>
          <w:rFonts w:ascii="Book Antiqua" w:hAnsi="Book Antiqua" w:cs="Times"/>
          <w:sz w:val="24"/>
          <w:szCs w:val="24"/>
        </w:rPr>
        <w:t>, ha</w:t>
      </w:r>
      <w:r w:rsidR="000C0907" w:rsidRPr="00CA2D70">
        <w:rPr>
          <w:rFonts w:ascii="Book Antiqua" w:hAnsi="Book Antiqua" w:cs="Times"/>
          <w:sz w:val="24"/>
          <w:szCs w:val="24"/>
        </w:rPr>
        <w:t xml:space="preserve"> incontra</w:t>
      </w:r>
      <w:r w:rsidR="005F3CDE">
        <w:rPr>
          <w:rFonts w:ascii="Book Antiqua" w:hAnsi="Book Antiqua" w:cs="Times"/>
          <w:sz w:val="24"/>
          <w:szCs w:val="24"/>
        </w:rPr>
        <w:t>to</w:t>
      </w:r>
      <w:r w:rsidR="000C0907" w:rsidRPr="00CA2D70">
        <w:rPr>
          <w:rFonts w:ascii="Book Antiqua" w:hAnsi="Book Antiqua" w:cs="Times"/>
          <w:sz w:val="24"/>
          <w:szCs w:val="24"/>
        </w:rPr>
        <w:t xml:space="preserve"> numerosi stranieri, soprattutto nei giorni successivi agli sbarchi, </w:t>
      </w:r>
      <w:r w:rsidR="005F3CDE">
        <w:rPr>
          <w:rFonts w:ascii="Book Antiqua" w:hAnsi="Book Antiqua" w:cs="Times"/>
          <w:sz w:val="24"/>
          <w:szCs w:val="24"/>
        </w:rPr>
        <w:t xml:space="preserve">che si sono </w:t>
      </w:r>
      <w:r w:rsidR="000C0907" w:rsidRPr="00CA2D70">
        <w:rPr>
          <w:rFonts w:ascii="Book Antiqua" w:hAnsi="Book Antiqua" w:cs="Times"/>
          <w:sz w:val="24"/>
          <w:szCs w:val="24"/>
        </w:rPr>
        <w:t>ferma</w:t>
      </w:r>
      <w:r w:rsidR="005F3CDE">
        <w:rPr>
          <w:rFonts w:ascii="Book Antiqua" w:hAnsi="Book Antiqua" w:cs="Times"/>
          <w:sz w:val="24"/>
          <w:szCs w:val="24"/>
        </w:rPr>
        <w:t>ti</w:t>
      </w:r>
      <w:r w:rsidR="000C0907" w:rsidRPr="00CA2D70">
        <w:rPr>
          <w:rFonts w:ascii="Book Antiqua" w:hAnsi="Book Antiqua" w:cs="Times"/>
          <w:sz w:val="24"/>
          <w:szCs w:val="24"/>
        </w:rPr>
        <w:t xml:space="preserve"> alla stazione per diversi giorni per poi prendere i pullman di linea diretti a Roma. </w:t>
      </w:r>
    </w:p>
    <w:p w:rsidR="005F3CDE" w:rsidRDefault="00CA2D70" w:rsidP="00CA2D70">
      <w:pPr>
        <w:jc w:val="both"/>
        <w:rPr>
          <w:rFonts w:ascii="Book Antiqua" w:hAnsi="Book Antiqua" w:cs="Times"/>
          <w:sz w:val="24"/>
          <w:szCs w:val="24"/>
        </w:rPr>
      </w:pPr>
      <w:r w:rsidRPr="00CA2D70">
        <w:rPr>
          <w:rFonts w:ascii="Book Antiqua" w:hAnsi="Book Antiqua" w:cs="Times"/>
          <w:sz w:val="24"/>
          <w:szCs w:val="24"/>
        </w:rPr>
        <w:t xml:space="preserve">Il rappresentante del Movimento dei </w:t>
      </w:r>
      <w:r w:rsidR="000C0907" w:rsidRPr="00CA2D70">
        <w:rPr>
          <w:rFonts w:ascii="Book Antiqua" w:hAnsi="Book Antiqua" w:cs="Times"/>
          <w:sz w:val="24"/>
          <w:szCs w:val="24"/>
        </w:rPr>
        <w:t xml:space="preserve">Focolari </w:t>
      </w:r>
      <w:r w:rsidR="005F3CDE">
        <w:rPr>
          <w:rFonts w:ascii="Book Antiqua" w:hAnsi="Book Antiqua" w:cs="Times"/>
          <w:sz w:val="24"/>
          <w:szCs w:val="24"/>
        </w:rPr>
        <w:t xml:space="preserve">riferisce di aver </w:t>
      </w:r>
      <w:r w:rsidR="000C0907" w:rsidRPr="00CA2D70">
        <w:rPr>
          <w:rFonts w:ascii="Book Antiqua" w:hAnsi="Book Antiqua" w:cs="Times"/>
          <w:sz w:val="24"/>
          <w:szCs w:val="24"/>
        </w:rPr>
        <w:t xml:space="preserve">notato la presenza di gruppi di giovani immigrati soggiornare per intere mattinate, con i telefonini in mano, nei pressi dell’ASP in via Del Vespro dove c’è la possibilità di usufruire del </w:t>
      </w:r>
      <w:proofErr w:type="spellStart"/>
      <w:r w:rsidR="000C0907" w:rsidRPr="00CA2D70">
        <w:rPr>
          <w:rFonts w:ascii="Book Antiqua" w:hAnsi="Book Antiqua" w:cs="Times"/>
          <w:sz w:val="24"/>
          <w:szCs w:val="24"/>
        </w:rPr>
        <w:t>Wi-fi</w:t>
      </w:r>
      <w:proofErr w:type="spellEnd"/>
      <w:r w:rsidR="000C0907" w:rsidRPr="00CA2D70">
        <w:rPr>
          <w:rFonts w:ascii="Book Antiqua" w:hAnsi="Book Antiqua" w:cs="Times"/>
          <w:sz w:val="24"/>
          <w:szCs w:val="24"/>
        </w:rPr>
        <w:t xml:space="preserve"> libero</w:t>
      </w:r>
      <w:r w:rsidR="005F3CDE">
        <w:rPr>
          <w:rFonts w:ascii="Book Antiqua" w:hAnsi="Book Antiqua" w:cs="Times"/>
          <w:sz w:val="24"/>
          <w:szCs w:val="24"/>
        </w:rPr>
        <w:t>.</w:t>
      </w:r>
    </w:p>
    <w:p w:rsidR="00CA2D70" w:rsidRPr="00CA2D70" w:rsidRDefault="005F3CDE" w:rsidP="00CA2D70">
      <w:pPr>
        <w:jc w:val="both"/>
        <w:rPr>
          <w:rFonts w:ascii="Book Antiqua" w:hAnsi="Book Antiqua" w:cs="Times New Roman"/>
          <w:sz w:val="24"/>
          <w:szCs w:val="24"/>
        </w:rPr>
      </w:pPr>
      <w:r>
        <w:rPr>
          <w:rFonts w:ascii="Book Antiqua" w:hAnsi="Book Antiqua" w:cs="Times"/>
          <w:sz w:val="24"/>
          <w:szCs w:val="24"/>
        </w:rPr>
        <w:t xml:space="preserve">In ragione di ciò </w:t>
      </w:r>
      <w:r w:rsidR="000C0907" w:rsidRPr="00CA2D70">
        <w:rPr>
          <w:rFonts w:ascii="Book Antiqua" w:hAnsi="Book Antiqua" w:cs="Times"/>
          <w:sz w:val="24"/>
          <w:szCs w:val="24"/>
        </w:rPr>
        <w:t xml:space="preserve">ci </w:t>
      </w:r>
      <w:r>
        <w:rPr>
          <w:rFonts w:ascii="Book Antiqua" w:hAnsi="Book Antiqua" w:cs="Times"/>
          <w:sz w:val="24"/>
          <w:szCs w:val="24"/>
        </w:rPr>
        <w:t xml:space="preserve">si </w:t>
      </w:r>
      <w:r w:rsidR="000C0907" w:rsidRPr="00CA2D70">
        <w:rPr>
          <w:rFonts w:ascii="Book Antiqua" w:hAnsi="Book Antiqua" w:cs="Times"/>
          <w:sz w:val="24"/>
          <w:szCs w:val="24"/>
        </w:rPr>
        <w:t>chiede come poter occupare in modo costruttivo il tempo di questi giovani.</w:t>
      </w:r>
    </w:p>
    <w:p w:rsidR="00CA2D70" w:rsidRPr="00CA2D70" w:rsidRDefault="000C0907" w:rsidP="00CA2D70">
      <w:pPr>
        <w:jc w:val="both"/>
        <w:rPr>
          <w:rFonts w:ascii="Book Antiqua" w:hAnsi="Book Antiqua" w:cs="Times New Roman"/>
          <w:sz w:val="24"/>
          <w:szCs w:val="24"/>
        </w:rPr>
      </w:pPr>
      <w:r w:rsidRPr="00CA2D70">
        <w:rPr>
          <w:rFonts w:ascii="Book Antiqua" w:hAnsi="Book Antiqua" w:cs="Times"/>
          <w:sz w:val="24"/>
          <w:szCs w:val="24"/>
        </w:rPr>
        <w:t xml:space="preserve">La Comunità di Sant’Egidio </w:t>
      </w:r>
      <w:r w:rsidR="005F3CDE">
        <w:rPr>
          <w:rFonts w:ascii="Book Antiqua" w:hAnsi="Book Antiqua" w:cs="Times"/>
          <w:sz w:val="24"/>
          <w:szCs w:val="24"/>
        </w:rPr>
        <w:t xml:space="preserve">riferisce, a sua volta, di essersi </w:t>
      </w:r>
      <w:r w:rsidRPr="00CA2D70">
        <w:rPr>
          <w:rFonts w:ascii="Book Antiqua" w:hAnsi="Book Antiqua" w:cs="Times"/>
          <w:sz w:val="24"/>
          <w:szCs w:val="24"/>
        </w:rPr>
        <w:t>resa portatrice di una richiesta proveniente dalle istituzioni e cioè del bisogno di persone disponibili a</w:t>
      </w:r>
      <w:r w:rsidR="005F3CDE">
        <w:rPr>
          <w:rFonts w:ascii="Book Antiqua" w:hAnsi="Book Antiqua" w:cs="Times"/>
          <w:sz w:val="24"/>
          <w:szCs w:val="24"/>
        </w:rPr>
        <w:t xml:space="preserve">d assumere l’incarico di </w:t>
      </w:r>
      <w:r w:rsidRPr="00CA2D70">
        <w:rPr>
          <w:rFonts w:ascii="Book Antiqua" w:hAnsi="Book Antiqua" w:cs="Times"/>
          <w:sz w:val="24"/>
          <w:szCs w:val="24"/>
        </w:rPr>
        <w:t xml:space="preserve">amministratore di sostegno per i minori, </w:t>
      </w:r>
      <w:r w:rsidR="005F3CDE">
        <w:rPr>
          <w:rFonts w:ascii="Book Antiqua" w:hAnsi="Book Antiqua" w:cs="Times"/>
          <w:sz w:val="24"/>
          <w:szCs w:val="24"/>
        </w:rPr>
        <w:t xml:space="preserve">che </w:t>
      </w:r>
      <w:r w:rsidRPr="00CA2D70">
        <w:rPr>
          <w:rFonts w:ascii="Book Antiqua" w:hAnsi="Book Antiqua" w:cs="Times"/>
          <w:sz w:val="24"/>
          <w:szCs w:val="24"/>
        </w:rPr>
        <w:t xml:space="preserve">a Messina </w:t>
      </w:r>
      <w:r w:rsidR="005F3CDE">
        <w:rPr>
          <w:rFonts w:ascii="Book Antiqua" w:hAnsi="Book Antiqua" w:cs="Times"/>
          <w:sz w:val="24"/>
          <w:szCs w:val="24"/>
        </w:rPr>
        <w:t>risultano essere</w:t>
      </w:r>
      <w:r w:rsidRPr="00CA2D70">
        <w:rPr>
          <w:rFonts w:ascii="Book Antiqua" w:hAnsi="Book Antiqua" w:cs="Times"/>
          <w:sz w:val="24"/>
          <w:szCs w:val="24"/>
        </w:rPr>
        <w:t xml:space="preserve"> pochi e non riescono a seguire bene i ragazzi affidati</w:t>
      </w:r>
      <w:r w:rsidR="005F3CDE">
        <w:rPr>
          <w:rFonts w:ascii="Book Antiqua" w:hAnsi="Book Antiqua" w:cs="Times"/>
          <w:sz w:val="24"/>
          <w:szCs w:val="24"/>
        </w:rPr>
        <w:t>. P</w:t>
      </w:r>
      <w:r w:rsidRPr="00CA2D70">
        <w:rPr>
          <w:rFonts w:ascii="Book Antiqua" w:hAnsi="Book Antiqua" w:cs="Times"/>
          <w:sz w:val="24"/>
          <w:szCs w:val="24"/>
        </w:rPr>
        <w:t xml:space="preserve">er </w:t>
      </w:r>
      <w:r w:rsidR="005F3CDE">
        <w:rPr>
          <w:rFonts w:ascii="Book Antiqua" w:hAnsi="Book Antiqua" w:cs="Times"/>
          <w:sz w:val="24"/>
          <w:szCs w:val="24"/>
        </w:rPr>
        <w:t>tale motivo</w:t>
      </w:r>
      <w:r w:rsidRPr="00CA2D70">
        <w:rPr>
          <w:rFonts w:ascii="Book Antiqua" w:hAnsi="Book Antiqua" w:cs="Times"/>
          <w:sz w:val="24"/>
          <w:szCs w:val="24"/>
        </w:rPr>
        <w:t xml:space="preserve"> si è reputato necessario allargare questo ruolo, dopo la frequenza ad un breve corso di formazione, anche a persone che non hanno il titolo di avvocati. Il </w:t>
      </w:r>
      <w:r w:rsidR="005F3CDE">
        <w:rPr>
          <w:rFonts w:ascii="Book Antiqua" w:hAnsi="Book Antiqua" w:cs="Times"/>
          <w:sz w:val="24"/>
          <w:szCs w:val="24"/>
        </w:rPr>
        <w:t xml:space="preserve">rappresentante del </w:t>
      </w:r>
      <w:r w:rsidRPr="00CA2D70">
        <w:rPr>
          <w:rFonts w:ascii="Book Antiqua" w:hAnsi="Book Antiqua" w:cs="Times"/>
          <w:sz w:val="24"/>
          <w:szCs w:val="24"/>
        </w:rPr>
        <w:t>Masci aggiun</w:t>
      </w:r>
      <w:r w:rsidR="005F3CDE">
        <w:rPr>
          <w:rFonts w:ascii="Book Antiqua" w:hAnsi="Book Antiqua" w:cs="Times"/>
          <w:sz w:val="24"/>
          <w:szCs w:val="24"/>
        </w:rPr>
        <w:t xml:space="preserve">ge </w:t>
      </w:r>
      <w:r w:rsidRPr="00CA2D70">
        <w:rPr>
          <w:rFonts w:ascii="Book Antiqua" w:hAnsi="Book Antiqua" w:cs="Times"/>
          <w:sz w:val="24"/>
          <w:szCs w:val="24"/>
        </w:rPr>
        <w:t>che nella città di Siracusa esiste l’associazione: “Accoglimi” che si preoccupa del sostegno di queste figure.</w:t>
      </w:r>
    </w:p>
    <w:p w:rsidR="00CA2D70" w:rsidRPr="00CA2D70" w:rsidRDefault="00CA2D70" w:rsidP="00CA2D70">
      <w:pPr>
        <w:jc w:val="both"/>
        <w:rPr>
          <w:rFonts w:ascii="Book Antiqua" w:hAnsi="Book Antiqua" w:cs="Times New Roman"/>
          <w:sz w:val="24"/>
          <w:szCs w:val="24"/>
        </w:rPr>
      </w:pPr>
      <w:r w:rsidRPr="00CA2D70">
        <w:rPr>
          <w:rFonts w:ascii="Book Antiqua" w:hAnsi="Book Antiqua" w:cs="Times"/>
          <w:sz w:val="24"/>
          <w:szCs w:val="24"/>
        </w:rPr>
        <w:t xml:space="preserve">Da parte di tutti si esprime </w:t>
      </w:r>
      <w:r w:rsidR="000C0907" w:rsidRPr="00CA2D70">
        <w:rPr>
          <w:rFonts w:ascii="Book Antiqua" w:hAnsi="Book Antiqua" w:cs="Times"/>
          <w:sz w:val="24"/>
          <w:szCs w:val="24"/>
        </w:rPr>
        <w:t>il bisogno di guardare con occhi più attenti le situazioni della città e soprattutto di fare cultura tra i messinesi per l’accoglienza</w:t>
      </w:r>
      <w:r w:rsidR="005F3CDE">
        <w:rPr>
          <w:rFonts w:ascii="Book Antiqua" w:hAnsi="Book Antiqua" w:cs="Times"/>
          <w:sz w:val="24"/>
          <w:szCs w:val="24"/>
        </w:rPr>
        <w:t>. An</w:t>
      </w:r>
      <w:r w:rsidR="000C0907" w:rsidRPr="00CA2D70">
        <w:rPr>
          <w:rFonts w:ascii="Book Antiqua" w:hAnsi="Book Antiqua" w:cs="Times"/>
          <w:sz w:val="24"/>
          <w:szCs w:val="24"/>
        </w:rPr>
        <w:t xml:space="preserve">che il rappresentante </w:t>
      </w:r>
      <w:r w:rsidR="000C0907" w:rsidRPr="00CA2D70">
        <w:rPr>
          <w:rFonts w:ascii="Book Antiqua" w:hAnsi="Book Antiqua" w:cs="Times"/>
          <w:sz w:val="24"/>
          <w:szCs w:val="24"/>
        </w:rPr>
        <w:lastRenderedPageBreak/>
        <w:t>della diocesi di Patti sottoline</w:t>
      </w:r>
      <w:r w:rsidR="005F3CDE">
        <w:rPr>
          <w:rFonts w:ascii="Book Antiqua" w:hAnsi="Book Antiqua" w:cs="Times"/>
          <w:sz w:val="24"/>
          <w:szCs w:val="24"/>
        </w:rPr>
        <w:t>a</w:t>
      </w:r>
      <w:r w:rsidR="000C0907" w:rsidRPr="00CA2D70">
        <w:rPr>
          <w:rFonts w:ascii="Book Antiqua" w:hAnsi="Book Antiqua" w:cs="Times"/>
          <w:sz w:val="24"/>
          <w:szCs w:val="24"/>
        </w:rPr>
        <w:t xml:space="preserve"> alcune criticità rispetto al tema dell’accoglienza anche nel suo territorio. </w:t>
      </w:r>
    </w:p>
    <w:p w:rsidR="00CA2D70" w:rsidRPr="00CA2D70" w:rsidRDefault="000C0907" w:rsidP="00CA2D70">
      <w:pPr>
        <w:jc w:val="both"/>
        <w:rPr>
          <w:rFonts w:ascii="Book Antiqua" w:hAnsi="Book Antiqua" w:cs="Times New Roman"/>
          <w:sz w:val="24"/>
          <w:szCs w:val="24"/>
        </w:rPr>
      </w:pPr>
      <w:r w:rsidRPr="00CA2D70">
        <w:rPr>
          <w:rFonts w:ascii="Book Antiqua" w:hAnsi="Book Antiqua" w:cs="Times"/>
          <w:sz w:val="24"/>
          <w:szCs w:val="24"/>
        </w:rPr>
        <w:t>L’Azione Cattolica sottolinea l’importanza del contatto dei migranti con i messinesi</w:t>
      </w:r>
      <w:r w:rsidR="005F3CDE">
        <w:rPr>
          <w:rFonts w:ascii="Book Antiqua" w:hAnsi="Book Antiqua" w:cs="Times"/>
          <w:sz w:val="24"/>
          <w:szCs w:val="24"/>
        </w:rPr>
        <w:t>:</w:t>
      </w:r>
      <w:r w:rsidRPr="00CA2D70">
        <w:rPr>
          <w:rFonts w:ascii="Book Antiqua" w:hAnsi="Book Antiqua" w:cs="Times"/>
          <w:sz w:val="24"/>
          <w:szCs w:val="24"/>
        </w:rPr>
        <w:t xml:space="preserve"> è stata</w:t>
      </w:r>
      <w:r w:rsidR="005F3CDE">
        <w:rPr>
          <w:rFonts w:ascii="Book Antiqua" w:hAnsi="Book Antiqua" w:cs="Times"/>
          <w:sz w:val="24"/>
          <w:szCs w:val="24"/>
        </w:rPr>
        <w:t xml:space="preserve"> - racconta - </w:t>
      </w:r>
      <w:r w:rsidRPr="00CA2D70">
        <w:rPr>
          <w:rFonts w:ascii="Book Antiqua" w:hAnsi="Book Antiqua" w:cs="Times"/>
          <w:sz w:val="24"/>
          <w:szCs w:val="24"/>
        </w:rPr>
        <w:t>un’esperienza significativa quando un gruppo di stranieri si è unito alla Messa nella chiesa  di Sant’Elena e alla fine ha familiarizzato con i presenti.</w:t>
      </w:r>
    </w:p>
    <w:p w:rsidR="00131308" w:rsidRDefault="005F3CDE" w:rsidP="00EB7BEB">
      <w:pPr>
        <w:jc w:val="both"/>
        <w:rPr>
          <w:rFonts w:ascii="Book Antiqua" w:hAnsi="Book Antiqua" w:cs="Times"/>
          <w:sz w:val="24"/>
          <w:szCs w:val="24"/>
        </w:rPr>
      </w:pPr>
      <w:r>
        <w:rPr>
          <w:rFonts w:ascii="Book Antiqua" w:hAnsi="Book Antiqua" w:cs="Times"/>
          <w:sz w:val="24"/>
          <w:szCs w:val="24"/>
        </w:rPr>
        <w:t>Da parte di tutti si considera la necessità e l’</w:t>
      </w:r>
      <w:r w:rsidR="000C0907" w:rsidRPr="00CA2D70">
        <w:rPr>
          <w:rFonts w:ascii="Book Antiqua" w:hAnsi="Book Antiqua" w:cs="Times"/>
          <w:sz w:val="24"/>
          <w:szCs w:val="24"/>
        </w:rPr>
        <w:t>importan</w:t>
      </w:r>
      <w:r>
        <w:rPr>
          <w:rFonts w:ascii="Book Antiqua" w:hAnsi="Book Antiqua" w:cs="Times"/>
          <w:sz w:val="24"/>
          <w:szCs w:val="24"/>
        </w:rPr>
        <w:t>za</w:t>
      </w:r>
      <w:r w:rsidR="000C0907" w:rsidRPr="00CA2D70">
        <w:rPr>
          <w:rFonts w:ascii="Book Antiqua" w:hAnsi="Book Antiqua" w:cs="Times"/>
          <w:sz w:val="24"/>
          <w:szCs w:val="24"/>
        </w:rPr>
        <w:t xml:space="preserve"> </w:t>
      </w:r>
      <w:r>
        <w:rPr>
          <w:rFonts w:ascii="Book Antiqua" w:hAnsi="Book Antiqua" w:cs="Times"/>
          <w:sz w:val="24"/>
          <w:szCs w:val="24"/>
        </w:rPr>
        <w:t xml:space="preserve">di </w:t>
      </w:r>
      <w:r w:rsidR="000C0907" w:rsidRPr="00CA2D70">
        <w:rPr>
          <w:rFonts w:ascii="Book Antiqua" w:hAnsi="Book Antiqua" w:cs="Times"/>
          <w:sz w:val="24"/>
          <w:szCs w:val="24"/>
        </w:rPr>
        <w:t xml:space="preserve">invitare Santino Tornesi dei “ </w:t>
      </w:r>
      <w:proofErr w:type="spellStart"/>
      <w:r w:rsidR="000C0907" w:rsidRPr="00CA2D70">
        <w:rPr>
          <w:rFonts w:ascii="Book Antiqua" w:hAnsi="Book Antiqua" w:cs="Times"/>
          <w:sz w:val="24"/>
          <w:szCs w:val="24"/>
        </w:rPr>
        <w:t>Migrantes</w:t>
      </w:r>
      <w:proofErr w:type="spellEnd"/>
      <w:r w:rsidR="000C0907" w:rsidRPr="00CA2D70">
        <w:rPr>
          <w:rFonts w:ascii="Book Antiqua" w:hAnsi="Book Antiqua" w:cs="Times"/>
          <w:sz w:val="24"/>
          <w:szCs w:val="24"/>
        </w:rPr>
        <w:t xml:space="preserve">” al </w:t>
      </w:r>
      <w:r>
        <w:rPr>
          <w:rFonts w:ascii="Book Antiqua" w:hAnsi="Book Antiqua" w:cs="Times"/>
          <w:sz w:val="24"/>
          <w:szCs w:val="24"/>
        </w:rPr>
        <w:t>“</w:t>
      </w:r>
      <w:r w:rsidR="000C0907" w:rsidRPr="00CA2D70">
        <w:rPr>
          <w:rFonts w:ascii="Book Antiqua" w:hAnsi="Book Antiqua" w:cs="Times"/>
          <w:sz w:val="24"/>
          <w:szCs w:val="24"/>
        </w:rPr>
        <w:t>tavolo</w:t>
      </w:r>
      <w:r>
        <w:rPr>
          <w:rFonts w:ascii="Book Antiqua" w:hAnsi="Book Antiqua" w:cs="Times"/>
          <w:sz w:val="24"/>
          <w:szCs w:val="24"/>
        </w:rPr>
        <w:t>”</w:t>
      </w:r>
      <w:r w:rsidR="000C0907" w:rsidRPr="00CA2D70">
        <w:rPr>
          <w:rFonts w:ascii="Book Antiqua" w:hAnsi="Book Antiqua" w:cs="Times"/>
          <w:sz w:val="24"/>
          <w:szCs w:val="24"/>
        </w:rPr>
        <w:t xml:space="preserve"> per approfondire la conoscenza sui dati delle migrazioni.</w:t>
      </w:r>
    </w:p>
    <w:p w:rsidR="00F646B3" w:rsidRPr="00F646B3" w:rsidRDefault="00F646B3" w:rsidP="00F646B3">
      <w:pPr>
        <w:jc w:val="center"/>
        <w:rPr>
          <w:rFonts w:ascii="Cooper Black" w:hAnsi="Cooper Black" w:cs="Times New Roman"/>
          <w:color w:val="FF0000"/>
          <w:sz w:val="24"/>
          <w:szCs w:val="24"/>
        </w:rPr>
      </w:pPr>
      <w:r w:rsidRPr="00F646B3">
        <w:rPr>
          <w:rFonts w:ascii="Cooper Black" w:hAnsi="Cooper Black" w:cs="Times New Roman"/>
          <w:color w:val="FF0000"/>
          <w:sz w:val="24"/>
          <w:szCs w:val="24"/>
        </w:rPr>
        <w:t>LO STATO DI ATTUAZIONE DEL PROGETTO</w:t>
      </w:r>
    </w:p>
    <w:p w:rsidR="000659B9" w:rsidRPr="0061524D" w:rsidRDefault="000659B9" w:rsidP="000659B9">
      <w:pPr>
        <w:pBdr>
          <w:top w:val="single" w:sz="4" w:space="1" w:color="auto"/>
          <w:left w:val="single" w:sz="4" w:space="4" w:color="auto"/>
          <w:bottom w:val="single" w:sz="4" w:space="1" w:color="auto"/>
          <w:right w:val="single" w:sz="4" w:space="4" w:color="auto"/>
        </w:pBdr>
        <w:autoSpaceDE w:val="0"/>
        <w:autoSpaceDN w:val="0"/>
        <w:adjustRightInd w:val="0"/>
        <w:spacing w:before="100" w:after="100"/>
        <w:jc w:val="center"/>
        <w:rPr>
          <w:rFonts w:ascii="Cooper Black" w:hAnsi="Cooper Black" w:cs="Times New Roman"/>
          <w:b/>
          <w:sz w:val="24"/>
          <w:szCs w:val="24"/>
        </w:rPr>
      </w:pPr>
      <w:r w:rsidRPr="0061524D">
        <w:rPr>
          <w:rFonts w:ascii="Cooper Black" w:hAnsi="Cooper Black" w:cs="Times New Roman"/>
          <w:b/>
          <w:sz w:val="24"/>
          <w:szCs w:val="24"/>
        </w:rPr>
        <w:t xml:space="preserve">13 </w:t>
      </w:r>
      <w:r w:rsidR="00A553DA" w:rsidRPr="0061524D">
        <w:rPr>
          <w:rFonts w:ascii="Cooper Black" w:hAnsi="Cooper Black" w:cs="Times New Roman"/>
          <w:b/>
          <w:sz w:val="24"/>
          <w:szCs w:val="24"/>
        </w:rPr>
        <w:t>MARZO</w:t>
      </w:r>
      <w:r w:rsidRPr="0061524D">
        <w:rPr>
          <w:rFonts w:ascii="Cooper Black" w:hAnsi="Cooper Black" w:cs="Times New Roman"/>
          <w:b/>
          <w:sz w:val="24"/>
          <w:szCs w:val="24"/>
        </w:rPr>
        <w:t xml:space="preserve"> 2016</w:t>
      </w:r>
      <w:r w:rsidR="00A553DA" w:rsidRPr="0061524D">
        <w:rPr>
          <w:rFonts w:ascii="Cooper Black" w:hAnsi="Cooper Black" w:cs="Times New Roman"/>
          <w:b/>
          <w:sz w:val="24"/>
          <w:szCs w:val="24"/>
        </w:rPr>
        <w:t xml:space="preserve"> - S.CATALDO</w:t>
      </w:r>
      <w:r w:rsidR="0061524D" w:rsidRPr="0061524D">
        <w:rPr>
          <w:rFonts w:ascii="Cooper Black" w:hAnsi="Cooper Black" w:cs="Times New Roman"/>
          <w:b/>
          <w:sz w:val="24"/>
          <w:szCs w:val="24"/>
        </w:rPr>
        <w:t xml:space="preserve"> </w:t>
      </w:r>
      <w:r w:rsidR="0061524D">
        <w:rPr>
          <w:rFonts w:ascii="Cooper Black" w:hAnsi="Cooper Black" w:cs="Times New Roman"/>
          <w:b/>
          <w:sz w:val="24"/>
          <w:szCs w:val="24"/>
        </w:rPr>
        <w:t xml:space="preserve">- </w:t>
      </w:r>
      <w:r w:rsidR="0061524D" w:rsidRPr="0061524D">
        <w:rPr>
          <w:rFonts w:ascii="Cooper Black" w:hAnsi="Cooper Black" w:cs="Times New Roman"/>
          <w:b/>
          <w:sz w:val="24"/>
          <w:szCs w:val="24"/>
        </w:rPr>
        <w:t xml:space="preserve">INCONTRO CONGIUNTO DEI NUCLEI DI COORDINAMENTO DEI 4 LABORATORI  </w:t>
      </w:r>
    </w:p>
    <w:p w:rsidR="00A55231" w:rsidRPr="0061524D" w:rsidRDefault="0048612E" w:rsidP="00EB7BEB">
      <w:pPr>
        <w:pBdr>
          <w:top w:val="single" w:sz="4" w:space="1" w:color="auto"/>
          <w:left w:val="single" w:sz="4" w:space="4" w:color="auto"/>
          <w:bottom w:val="single" w:sz="4" w:space="1" w:color="auto"/>
          <w:right w:val="single" w:sz="4" w:space="4" w:color="auto"/>
        </w:pBdr>
        <w:autoSpaceDE w:val="0"/>
        <w:autoSpaceDN w:val="0"/>
        <w:adjustRightInd w:val="0"/>
        <w:spacing w:before="100" w:after="100"/>
        <w:jc w:val="center"/>
        <w:rPr>
          <w:rFonts w:ascii="Cooper Black" w:hAnsi="Cooper Black" w:cs="Times New Roman"/>
          <w:b/>
          <w:sz w:val="24"/>
          <w:szCs w:val="24"/>
        </w:rPr>
      </w:pPr>
      <w:r w:rsidRPr="0061524D">
        <w:rPr>
          <w:rFonts w:ascii="Cooper Black" w:hAnsi="Cooper Black" w:cs="Times New Roman"/>
          <w:b/>
          <w:sz w:val="24"/>
          <w:szCs w:val="24"/>
        </w:rPr>
        <w:t xml:space="preserve">VERIFICA  </w:t>
      </w:r>
    </w:p>
    <w:p w:rsidR="00521567" w:rsidRDefault="00521567" w:rsidP="00491417">
      <w:pPr>
        <w:autoSpaceDE w:val="0"/>
        <w:autoSpaceDN w:val="0"/>
        <w:adjustRightInd w:val="0"/>
        <w:spacing w:before="100" w:after="100"/>
        <w:jc w:val="both"/>
        <w:rPr>
          <w:rFonts w:ascii="Book Antiqua" w:hAnsi="Book Antiqua" w:cs="Times New Roman"/>
          <w:sz w:val="24"/>
          <w:szCs w:val="24"/>
        </w:rPr>
      </w:pPr>
    </w:p>
    <w:p w:rsidR="00491417" w:rsidRPr="00E31236" w:rsidRDefault="00491417" w:rsidP="00491417">
      <w:pPr>
        <w:autoSpaceDE w:val="0"/>
        <w:autoSpaceDN w:val="0"/>
        <w:adjustRightInd w:val="0"/>
        <w:spacing w:before="100" w:after="100"/>
        <w:jc w:val="both"/>
        <w:rPr>
          <w:rFonts w:ascii="Book Antiqua" w:hAnsi="Book Antiqua" w:cs="Times New Roman"/>
          <w:sz w:val="24"/>
          <w:szCs w:val="24"/>
        </w:rPr>
      </w:pPr>
      <w:r w:rsidRPr="00E31236">
        <w:rPr>
          <w:rFonts w:ascii="Book Antiqua" w:hAnsi="Book Antiqua" w:cs="Times New Roman"/>
          <w:sz w:val="24"/>
          <w:szCs w:val="24"/>
        </w:rPr>
        <w:t xml:space="preserve">L’incontro ha lo scopo di valutare la vita e l'azione pratica dei 4 Laboratori costituiti (Palermo, Catania, Messina, Agrigento), segnata da una condizione di stasi e, di riflesso, le prospettive del "Progetto Tavolo della Fraternità politica". Valutazione ritenuta necessaria e indifferibile in ragione delle speranze e dei fermenti suscitati a vasto raggio e in preparazione anche dell'incontro che la CRAL avrà con l'Arcivescovo di Palermo, S.E. Mons. Corrado </w:t>
      </w:r>
      <w:proofErr w:type="spellStart"/>
      <w:r w:rsidRPr="00E31236">
        <w:rPr>
          <w:rFonts w:ascii="Book Antiqua" w:hAnsi="Book Antiqua" w:cs="Times New Roman"/>
          <w:sz w:val="24"/>
          <w:szCs w:val="24"/>
        </w:rPr>
        <w:t>Lorefice</w:t>
      </w:r>
      <w:proofErr w:type="spellEnd"/>
      <w:r w:rsidRPr="00E31236">
        <w:rPr>
          <w:rFonts w:ascii="Book Antiqua" w:hAnsi="Book Antiqua" w:cs="Times New Roman"/>
          <w:sz w:val="24"/>
          <w:szCs w:val="24"/>
        </w:rPr>
        <w:t xml:space="preserve">, nuovo Delegato della </w:t>
      </w:r>
      <w:proofErr w:type="spellStart"/>
      <w:r w:rsidRPr="00E31236">
        <w:rPr>
          <w:rFonts w:ascii="Book Antiqua" w:hAnsi="Book Antiqua" w:cs="Times New Roman"/>
          <w:sz w:val="24"/>
          <w:szCs w:val="24"/>
        </w:rPr>
        <w:t>CESi</w:t>
      </w:r>
      <w:proofErr w:type="spellEnd"/>
      <w:r w:rsidRPr="00E31236">
        <w:rPr>
          <w:rFonts w:ascii="Book Antiqua" w:hAnsi="Book Antiqua" w:cs="Times New Roman"/>
          <w:sz w:val="24"/>
          <w:szCs w:val="24"/>
        </w:rPr>
        <w:t xml:space="preserve"> per il Laicato. </w:t>
      </w:r>
    </w:p>
    <w:p w:rsidR="00491417" w:rsidRPr="00E31236" w:rsidRDefault="00EB7BEB" w:rsidP="00491417">
      <w:pPr>
        <w:autoSpaceDE w:val="0"/>
        <w:autoSpaceDN w:val="0"/>
        <w:adjustRightInd w:val="0"/>
        <w:spacing w:before="100" w:after="100"/>
        <w:jc w:val="both"/>
        <w:rPr>
          <w:rFonts w:ascii="Book Antiqua" w:hAnsi="Book Antiqua" w:cs="Times New Roman"/>
          <w:sz w:val="24"/>
          <w:szCs w:val="24"/>
        </w:rPr>
      </w:pPr>
      <w:r w:rsidRPr="00E31236">
        <w:rPr>
          <w:rFonts w:ascii="Book Antiqua" w:hAnsi="Book Antiqua" w:cs="Times New Roman"/>
          <w:sz w:val="24"/>
          <w:szCs w:val="24"/>
        </w:rPr>
        <w:t>Sono presenti i</w:t>
      </w:r>
      <w:r w:rsidR="00FC460C">
        <w:rPr>
          <w:rFonts w:ascii="Book Antiqua" w:hAnsi="Book Antiqua" w:cs="Times New Roman"/>
          <w:sz w:val="24"/>
          <w:szCs w:val="24"/>
        </w:rPr>
        <w:t>l segretario e i</w:t>
      </w:r>
      <w:r w:rsidR="00491417" w:rsidRPr="00E31236">
        <w:rPr>
          <w:rFonts w:ascii="Book Antiqua" w:hAnsi="Book Antiqua" w:cs="Times New Roman"/>
          <w:sz w:val="24"/>
          <w:szCs w:val="24"/>
        </w:rPr>
        <w:t xml:space="preserve"> componenti del Direttivo della CRAL</w:t>
      </w:r>
      <w:r w:rsidRPr="00E31236">
        <w:rPr>
          <w:rFonts w:ascii="Book Antiqua" w:hAnsi="Book Antiqua" w:cs="Times New Roman"/>
          <w:sz w:val="24"/>
          <w:szCs w:val="24"/>
        </w:rPr>
        <w:t xml:space="preserve"> al completo</w:t>
      </w:r>
      <w:r w:rsidR="00491417" w:rsidRPr="00E31236">
        <w:rPr>
          <w:rFonts w:ascii="Book Antiqua" w:hAnsi="Book Antiqua" w:cs="Times New Roman"/>
          <w:sz w:val="24"/>
          <w:szCs w:val="24"/>
        </w:rPr>
        <w:t xml:space="preserve">, i rappresentanti dei Nuclei di coordinamento dei Laboratori delle </w:t>
      </w:r>
      <w:proofErr w:type="spellStart"/>
      <w:r w:rsidR="00491417" w:rsidRPr="00E31236">
        <w:rPr>
          <w:rFonts w:ascii="Book Antiqua" w:hAnsi="Book Antiqua" w:cs="Times New Roman"/>
          <w:sz w:val="24"/>
          <w:szCs w:val="24"/>
        </w:rPr>
        <w:t>Metropolie</w:t>
      </w:r>
      <w:proofErr w:type="spellEnd"/>
      <w:r w:rsidR="00491417" w:rsidRPr="00E31236">
        <w:rPr>
          <w:rFonts w:ascii="Book Antiqua" w:hAnsi="Book Antiqua" w:cs="Times New Roman"/>
          <w:sz w:val="24"/>
          <w:szCs w:val="24"/>
        </w:rPr>
        <w:t xml:space="preserve"> di Palermo, Catania e Agrigento, nonché il segretario della CDAL di Ragusa.  </w:t>
      </w:r>
    </w:p>
    <w:p w:rsidR="000659B9" w:rsidRPr="00E31236" w:rsidRDefault="00A553DA" w:rsidP="000659B9">
      <w:pPr>
        <w:autoSpaceDE w:val="0"/>
        <w:autoSpaceDN w:val="0"/>
        <w:adjustRightInd w:val="0"/>
        <w:spacing w:before="100" w:after="100"/>
        <w:jc w:val="both"/>
        <w:rPr>
          <w:rFonts w:ascii="Book Antiqua" w:hAnsi="Book Antiqua" w:cs="Times New Roman"/>
          <w:b/>
          <w:i/>
          <w:sz w:val="24"/>
          <w:szCs w:val="24"/>
        </w:rPr>
      </w:pPr>
      <w:r>
        <w:rPr>
          <w:rFonts w:ascii="Book Antiqua" w:hAnsi="Book Antiqua" w:cs="Times New Roman"/>
          <w:sz w:val="24"/>
          <w:szCs w:val="24"/>
        </w:rPr>
        <w:t>I</w:t>
      </w:r>
      <w:r w:rsidR="00491417" w:rsidRPr="00E31236">
        <w:rPr>
          <w:rFonts w:ascii="Book Antiqua" w:hAnsi="Book Antiqua" w:cs="Times New Roman"/>
          <w:sz w:val="24"/>
          <w:szCs w:val="24"/>
        </w:rPr>
        <w:t>l Segretario della CRAL rime</w:t>
      </w:r>
      <w:r w:rsidR="000659B9" w:rsidRPr="00E31236">
        <w:rPr>
          <w:rFonts w:ascii="Book Antiqua" w:hAnsi="Book Antiqua" w:cs="Times New Roman"/>
          <w:sz w:val="24"/>
          <w:szCs w:val="24"/>
        </w:rPr>
        <w:t>tte</w:t>
      </w:r>
      <w:r w:rsidR="00491417" w:rsidRPr="00E31236">
        <w:rPr>
          <w:rFonts w:ascii="Book Antiqua" w:hAnsi="Book Antiqua" w:cs="Times New Roman"/>
          <w:sz w:val="24"/>
          <w:szCs w:val="24"/>
        </w:rPr>
        <w:t xml:space="preserve"> a fuoco le ragioni ideali e gli obiettivi del Progetto, visti anche alla luce delle attese e delle indicazioni pastorali espresse da Papa Francesco nel discorso del 10 novembre 2015 ai rappresentanti del V° Convegno ecclesiale nazionale di Firenze, muovendo da una domanda: </w:t>
      </w:r>
      <w:r w:rsidR="00491417" w:rsidRPr="00E31236">
        <w:rPr>
          <w:rFonts w:ascii="Book Antiqua" w:hAnsi="Book Antiqua" w:cs="Times New Roman"/>
          <w:b/>
          <w:i/>
          <w:sz w:val="24"/>
          <w:szCs w:val="24"/>
        </w:rPr>
        <w:t>Cosa significa vivere la “fraternità politica” nell’oggi della nostra terra?</w:t>
      </w:r>
    </w:p>
    <w:p w:rsidR="00E03622" w:rsidRDefault="00491417" w:rsidP="00E03622">
      <w:pPr>
        <w:autoSpaceDE w:val="0"/>
        <w:autoSpaceDN w:val="0"/>
        <w:adjustRightInd w:val="0"/>
        <w:spacing w:before="100" w:after="100"/>
        <w:jc w:val="both"/>
        <w:rPr>
          <w:rFonts w:ascii="Book Antiqua" w:hAnsi="Book Antiqua" w:cs="Times New Roman"/>
          <w:sz w:val="24"/>
          <w:szCs w:val="24"/>
        </w:rPr>
      </w:pPr>
      <w:r w:rsidRPr="00E31236">
        <w:rPr>
          <w:rFonts w:ascii="Book Antiqua" w:hAnsi="Book Antiqua" w:cs="Times New Roman"/>
          <w:sz w:val="24"/>
          <w:szCs w:val="24"/>
        </w:rPr>
        <w:t xml:space="preserve">Il segretario della CRAL indica nel Progetto Tavolo della Fraternità politica uno strumento provvido perché il laicato associato di Sicilia maturi e viva una esperienza effettiva e affettiva di unità e di comunione da donare alla Chiesa e alla società siciliana. </w:t>
      </w:r>
      <w:r w:rsidR="00A553DA">
        <w:rPr>
          <w:rFonts w:ascii="Book Antiqua" w:hAnsi="Book Antiqua" w:cs="Times New Roman"/>
          <w:sz w:val="24"/>
          <w:szCs w:val="24"/>
        </w:rPr>
        <w:t xml:space="preserve"> </w:t>
      </w:r>
      <w:r w:rsidR="000659B9" w:rsidRPr="00E31236">
        <w:rPr>
          <w:rFonts w:ascii="Book Antiqua" w:hAnsi="Book Antiqua" w:cs="Times New Roman"/>
          <w:sz w:val="24"/>
          <w:szCs w:val="24"/>
        </w:rPr>
        <w:t>I</w:t>
      </w:r>
      <w:r w:rsidRPr="00E31236">
        <w:rPr>
          <w:rFonts w:ascii="Book Antiqua" w:hAnsi="Book Antiqua" w:cs="Times New Roman"/>
          <w:sz w:val="24"/>
          <w:szCs w:val="24"/>
        </w:rPr>
        <w:t>nvita</w:t>
      </w:r>
      <w:r w:rsidR="000659B9" w:rsidRPr="00E31236">
        <w:rPr>
          <w:rFonts w:ascii="Book Antiqua" w:hAnsi="Book Antiqua" w:cs="Times New Roman"/>
          <w:sz w:val="24"/>
          <w:szCs w:val="24"/>
        </w:rPr>
        <w:t>, quindi,</w:t>
      </w:r>
      <w:r w:rsidRPr="00E31236">
        <w:rPr>
          <w:rFonts w:ascii="Book Antiqua" w:hAnsi="Book Antiqua" w:cs="Times New Roman"/>
          <w:sz w:val="24"/>
          <w:szCs w:val="24"/>
        </w:rPr>
        <w:t xml:space="preserve"> i presenti, </w:t>
      </w:r>
      <w:r w:rsidR="000659B9" w:rsidRPr="00E31236">
        <w:rPr>
          <w:rFonts w:ascii="Book Antiqua" w:hAnsi="Book Antiqua" w:cs="Times New Roman"/>
          <w:sz w:val="24"/>
          <w:szCs w:val="24"/>
        </w:rPr>
        <w:t xml:space="preserve">ad un </w:t>
      </w:r>
      <w:r w:rsidRPr="00E31236">
        <w:rPr>
          <w:rFonts w:ascii="Book Antiqua" w:hAnsi="Book Antiqua" w:cs="Times New Roman"/>
          <w:sz w:val="24"/>
          <w:szCs w:val="24"/>
        </w:rPr>
        <w:t xml:space="preserve">dialogo fraterno, franco e sincero, </w:t>
      </w:r>
      <w:r w:rsidR="000659B9" w:rsidRPr="00E31236">
        <w:rPr>
          <w:rFonts w:ascii="Book Antiqua" w:hAnsi="Book Antiqua" w:cs="Times New Roman"/>
          <w:sz w:val="24"/>
          <w:szCs w:val="24"/>
        </w:rPr>
        <w:t>c</w:t>
      </w:r>
      <w:r w:rsidRPr="00E31236">
        <w:rPr>
          <w:rFonts w:ascii="Book Antiqua" w:hAnsi="Book Antiqua" w:cs="Times New Roman"/>
          <w:sz w:val="24"/>
          <w:szCs w:val="24"/>
        </w:rPr>
        <w:t>ondivide</w:t>
      </w:r>
      <w:r w:rsidR="000659B9" w:rsidRPr="00E31236">
        <w:rPr>
          <w:rFonts w:ascii="Book Antiqua" w:hAnsi="Book Antiqua" w:cs="Times New Roman"/>
          <w:sz w:val="24"/>
          <w:szCs w:val="24"/>
        </w:rPr>
        <w:t>ndo</w:t>
      </w:r>
      <w:r w:rsidRPr="00E31236">
        <w:rPr>
          <w:rFonts w:ascii="Book Antiqua" w:hAnsi="Book Antiqua" w:cs="Times New Roman"/>
          <w:sz w:val="24"/>
          <w:szCs w:val="24"/>
        </w:rPr>
        <w:t xml:space="preserve"> e mette</w:t>
      </w:r>
      <w:r w:rsidR="000659B9" w:rsidRPr="00E31236">
        <w:rPr>
          <w:rFonts w:ascii="Book Antiqua" w:hAnsi="Book Antiqua" w:cs="Times New Roman"/>
          <w:sz w:val="24"/>
          <w:szCs w:val="24"/>
        </w:rPr>
        <w:t>ndo</w:t>
      </w:r>
      <w:r w:rsidRPr="00E31236">
        <w:rPr>
          <w:rFonts w:ascii="Book Antiqua" w:hAnsi="Book Antiqua" w:cs="Times New Roman"/>
          <w:sz w:val="24"/>
          <w:szCs w:val="24"/>
        </w:rPr>
        <w:t xml:space="preserve"> a confronto i concreti - ancorché minimi - passi compiuti e ad un tempo le criticità, le difficoltà o le riserve che frenano o impediscono lo sviluppo e l'azione pratica dei Laboratori, verificando in profondità le possibilità reali di attuazione del Progetto e l'esistenza di ogni altra o diversa iniziativa o misura ritenuta utile o necessaria a tal fine. </w:t>
      </w:r>
    </w:p>
    <w:p w:rsidR="00E03622" w:rsidRPr="004F6534" w:rsidRDefault="00E03622" w:rsidP="00E03622">
      <w:pPr>
        <w:autoSpaceDE w:val="0"/>
        <w:autoSpaceDN w:val="0"/>
        <w:adjustRightInd w:val="0"/>
        <w:spacing w:before="100" w:after="100"/>
        <w:jc w:val="both"/>
        <w:rPr>
          <w:rFonts w:ascii="Book Antiqua" w:hAnsi="Book Antiqua" w:cs="Times New Roman"/>
          <w:b/>
          <w:sz w:val="24"/>
          <w:szCs w:val="24"/>
        </w:rPr>
      </w:pPr>
      <w:r w:rsidRPr="004F6534">
        <w:rPr>
          <w:rFonts w:ascii="Book Antiqua" w:hAnsi="Book Antiqua" w:cs="Times New Roman"/>
          <w:b/>
          <w:sz w:val="24"/>
          <w:szCs w:val="24"/>
        </w:rPr>
        <w:t>IL CONFRONTO</w:t>
      </w:r>
    </w:p>
    <w:p w:rsidR="00491417" w:rsidRPr="00521567" w:rsidRDefault="00491417" w:rsidP="00491417">
      <w:pPr>
        <w:autoSpaceDE w:val="0"/>
        <w:autoSpaceDN w:val="0"/>
        <w:adjustRightInd w:val="0"/>
        <w:spacing w:before="100" w:after="100"/>
        <w:jc w:val="both"/>
        <w:rPr>
          <w:rFonts w:ascii="Book Antiqua" w:hAnsi="Book Antiqua" w:cs="Times New Roman"/>
          <w:b/>
          <w:i/>
          <w:sz w:val="24"/>
          <w:szCs w:val="24"/>
        </w:rPr>
      </w:pPr>
      <w:r w:rsidRPr="00E31236">
        <w:rPr>
          <w:rFonts w:ascii="Book Antiqua" w:hAnsi="Book Antiqua" w:cs="Times New Roman"/>
          <w:sz w:val="24"/>
          <w:szCs w:val="24"/>
        </w:rPr>
        <w:lastRenderedPageBreak/>
        <w:t xml:space="preserve">MIMMO DE LUCA (Nucleo di coordinamento di Palermo): Nel domandarsi </w:t>
      </w:r>
      <w:proofErr w:type="spellStart"/>
      <w:r w:rsidRPr="00E31236">
        <w:rPr>
          <w:rFonts w:ascii="Book Antiqua" w:hAnsi="Book Antiqua" w:cs="Times New Roman"/>
          <w:sz w:val="24"/>
          <w:szCs w:val="24"/>
        </w:rPr>
        <w:t>qual’é</w:t>
      </w:r>
      <w:proofErr w:type="spellEnd"/>
      <w:r w:rsidRPr="00E31236">
        <w:rPr>
          <w:rFonts w:ascii="Book Antiqua" w:hAnsi="Book Antiqua" w:cs="Times New Roman"/>
          <w:sz w:val="24"/>
          <w:szCs w:val="24"/>
        </w:rPr>
        <w:t xml:space="preserve"> il livello di maturità raggiunta nel nostro comune impegno come CRAL e nell’evidenziare il significato semantico della parola impegno, </w:t>
      </w:r>
      <w:r w:rsidRPr="00E31236">
        <w:rPr>
          <w:rFonts w:ascii="Book Antiqua" w:hAnsi="Book Antiqua" w:cs="Times New Roman"/>
          <w:i/>
          <w:sz w:val="24"/>
          <w:szCs w:val="24"/>
        </w:rPr>
        <w:t>“dare sé in pegno”</w:t>
      </w:r>
      <w:r w:rsidRPr="00E31236">
        <w:rPr>
          <w:rFonts w:ascii="Book Antiqua" w:hAnsi="Book Antiqua" w:cs="Times New Roman"/>
          <w:sz w:val="24"/>
          <w:szCs w:val="24"/>
        </w:rPr>
        <w:t>, rileva che andrebbe nuovamente verificato all’interno delle singole realtà associative il grado di effettività dell’assenso dato al Progetto, non essendo possibile,  se non illudendoci, sottovalutare le nostre fragilità nel portarlo avanti. Tuttavia - aggiun</w:t>
      </w:r>
      <w:r w:rsidR="004F6534">
        <w:rPr>
          <w:rFonts w:ascii="Book Antiqua" w:hAnsi="Book Antiqua" w:cs="Times New Roman"/>
          <w:sz w:val="24"/>
          <w:szCs w:val="24"/>
        </w:rPr>
        <w:t>ge</w:t>
      </w:r>
      <w:r w:rsidRPr="00E31236">
        <w:rPr>
          <w:rFonts w:ascii="Book Antiqua" w:hAnsi="Book Antiqua" w:cs="Times New Roman"/>
          <w:sz w:val="24"/>
          <w:szCs w:val="24"/>
        </w:rPr>
        <w:t xml:space="preserve"> - l’impegno rimane non potendosi ignorare che i Laboratori hanno, di fatto, avviato bene il loro cammino in quattro </w:t>
      </w:r>
      <w:proofErr w:type="spellStart"/>
      <w:r w:rsidRPr="00E31236">
        <w:rPr>
          <w:rFonts w:ascii="Book Antiqua" w:hAnsi="Book Antiqua" w:cs="Times New Roman"/>
          <w:sz w:val="24"/>
          <w:szCs w:val="24"/>
        </w:rPr>
        <w:t>metropolie</w:t>
      </w:r>
      <w:proofErr w:type="spellEnd"/>
      <w:r w:rsidRPr="00E31236">
        <w:rPr>
          <w:rFonts w:ascii="Book Antiqua" w:hAnsi="Book Antiqua" w:cs="Times New Roman"/>
          <w:sz w:val="24"/>
          <w:szCs w:val="24"/>
        </w:rPr>
        <w:t xml:space="preserve"> (Palermo, Catania, Agrigento, Messina), individuando problematiche e risorse, ma, di più, come nel caso di Palermo, mettendo a punto un piano di lavoro operativo ben definito anche nei dettagli. Nondimeno nel prendere atto della condizione di stasi che caratterizza l’azione pratica dei Laboratori, dovuta, forse un po’ per tutti, a fattori contingenti, quali la partecipazione di alcuni di noi, come delegati, al convegno ecclesiale nazionale di Firenze (novembre 2015) e alla necessità, poi, di doverne riportare e coltivare nell’ambito delle nostre realtà diocesane, le possibili ricadute e, in più, nel caso di Palermo, la nomina del nuovo arcivescovo della diocesi, occorre domandarsi seriamente come e con quale convinzione viviamo questo impegno, magari condividendo prima la realtà del Progetto con S.E. Mons. </w:t>
      </w:r>
      <w:proofErr w:type="spellStart"/>
      <w:r w:rsidRPr="00E31236">
        <w:rPr>
          <w:rFonts w:ascii="Book Antiqua" w:hAnsi="Book Antiqua" w:cs="Times New Roman"/>
          <w:sz w:val="24"/>
          <w:szCs w:val="24"/>
        </w:rPr>
        <w:t>Lorefice</w:t>
      </w:r>
      <w:proofErr w:type="spellEnd"/>
      <w:r w:rsidRPr="00E31236">
        <w:rPr>
          <w:rFonts w:ascii="Book Antiqua" w:hAnsi="Book Antiqua" w:cs="Times New Roman"/>
          <w:sz w:val="24"/>
          <w:szCs w:val="24"/>
        </w:rPr>
        <w:t xml:space="preserve">, quale nuovo Delegato della </w:t>
      </w:r>
      <w:proofErr w:type="spellStart"/>
      <w:r w:rsidRPr="00E31236">
        <w:rPr>
          <w:rFonts w:ascii="Book Antiqua" w:hAnsi="Book Antiqua" w:cs="Times New Roman"/>
          <w:sz w:val="24"/>
          <w:szCs w:val="24"/>
        </w:rPr>
        <w:t>CESi</w:t>
      </w:r>
      <w:proofErr w:type="spellEnd"/>
      <w:r w:rsidRPr="00E31236">
        <w:rPr>
          <w:rFonts w:ascii="Book Antiqua" w:hAnsi="Book Antiqua" w:cs="Times New Roman"/>
          <w:sz w:val="24"/>
          <w:szCs w:val="24"/>
        </w:rPr>
        <w:t xml:space="preserve"> per il Laicato.</w:t>
      </w:r>
    </w:p>
    <w:p w:rsidR="00491417" w:rsidRPr="00E31236" w:rsidRDefault="00491417" w:rsidP="00491417">
      <w:pPr>
        <w:autoSpaceDE w:val="0"/>
        <w:autoSpaceDN w:val="0"/>
        <w:adjustRightInd w:val="0"/>
        <w:spacing w:before="100" w:after="100"/>
        <w:jc w:val="both"/>
        <w:rPr>
          <w:rFonts w:ascii="Book Antiqua" w:hAnsi="Book Antiqua" w:cs="Times New Roman"/>
          <w:sz w:val="24"/>
          <w:szCs w:val="24"/>
        </w:rPr>
      </w:pPr>
      <w:r w:rsidRPr="00E31236">
        <w:rPr>
          <w:rFonts w:ascii="Book Antiqua" w:hAnsi="Book Antiqua" w:cs="Times New Roman"/>
          <w:sz w:val="24"/>
          <w:szCs w:val="24"/>
        </w:rPr>
        <w:t>BARBARA SGROI (Nucleo di coordinamento di Catania): il suo è un richiamo forte a fare  verità sulle difficoltà reali che sono alla base della condizione di stasi dei Laboratori e su eventuali dissonanze al fine di capire se e come procedere, senza temere - come ci è stato ricordato da Papa Francesco - che il dialogo nella verità implica anche il conflitto. Nell’esprimere apprezzamento al segretario per la sua introduzione, ha osservato che non sono tanto in discussione le motivazioni del Progetto, arricchite dai nuovi motivi di “rilevanza” messi in luce nella sua esposizione, ma la oggettiva attendibilità dell’assenso al Progetto a suo tempo espresso dai responsabili delle aggregazioni laicali a raggio regionale e dalle Consulte diocesane attraverso i loro organi direttivi. E si chie</w:t>
      </w:r>
      <w:r w:rsidR="00315602">
        <w:rPr>
          <w:rFonts w:ascii="Book Antiqua" w:hAnsi="Book Antiqua" w:cs="Times New Roman"/>
          <w:sz w:val="24"/>
          <w:szCs w:val="24"/>
        </w:rPr>
        <w:t>de</w:t>
      </w:r>
      <w:r w:rsidRPr="00E31236">
        <w:rPr>
          <w:rFonts w:ascii="Book Antiqua" w:hAnsi="Book Antiqua" w:cs="Times New Roman"/>
          <w:sz w:val="24"/>
          <w:szCs w:val="24"/>
        </w:rPr>
        <w:t>: a distanza di tempo è cambiato qualcosa? E, in tal caso, perché? Di fatto, v’è da considerare - aggiun</w:t>
      </w:r>
      <w:r w:rsidR="00315602">
        <w:rPr>
          <w:rFonts w:ascii="Book Antiqua" w:hAnsi="Book Antiqua" w:cs="Times New Roman"/>
          <w:sz w:val="24"/>
          <w:szCs w:val="24"/>
        </w:rPr>
        <w:t>ge</w:t>
      </w:r>
      <w:r w:rsidRPr="00E31236">
        <w:rPr>
          <w:rFonts w:ascii="Book Antiqua" w:hAnsi="Book Antiqua" w:cs="Times New Roman"/>
          <w:sz w:val="24"/>
          <w:szCs w:val="24"/>
        </w:rPr>
        <w:t xml:space="preserve"> - che le persone che compongono i nuclei di coordinamento dei laboratori in buona parte è come se non ci fossero, forse perché sovraccariche di impegni nella propria diocesi sommati a quelli della propria Associazione o Movimento. Tanto valeva o varrebbe, allora, procedere anziché simultaneamente nella logica di moduli, parti di un insieme, che viaggiano a velocità diverse, rispecchianti le diverse possibilità e dinamiche territoriali. Da qui l’idea/proposta di affidare la funzionalità dei nuclei di coordinamento a persone diverse, più libere, competenti e disponibili, individuate in seno alle Associazioni e nelle Consulte diocesane, assegnando al Direttivo della CRAL e ai segretari delle Consulte diocesane un compito esterno di facilitazione, monitoraggio… così da tenere insieme il Progetto lungo il suo percorso attuativo. Ed ancora - valutate le oggettive distanze geografiche - la proposta  di fare meno incontri e viaggi e poter ordinariamente lavorare a distanza utilizzando E-mail, </w:t>
      </w:r>
      <w:proofErr w:type="spellStart"/>
      <w:r w:rsidRPr="00E31236">
        <w:rPr>
          <w:rFonts w:ascii="Book Antiqua" w:hAnsi="Book Antiqua" w:cs="Times New Roman"/>
          <w:sz w:val="24"/>
          <w:szCs w:val="24"/>
        </w:rPr>
        <w:t>Whatsapp</w:t>
      </w:r>
      <w:proofErr w:type="spellEnd"/>
      <w:r w:rsidRPr="00E31236">
        <w:rPr>
          <w:rFonts w:ascii="Book Antiqua" w:hAnsi="Book Antiqua" w:cs="Times New Roman"/>
          <w:sz w:val="24"/>
          <w:szCs w:val="24"/>
        </w:rPr>
        <w:t xml:space="preserve">, </w:t>
      </w:r>
      <w:proofErr w:type="spellStart"/>
      <w:r w:rsidRPr="00E31236">
        <w:rPr>
          <w:rFonts w:ascii="Book Antiqua" w:hAnsi="Book Antiqua" w:cs="Times New Roman"/>
          <w:sz w:val="24"/>
          <w:szCs w:val="24"/>
        </w:rPr>
        <w:t>skype</w:t>
      </w:r>
      <w:proofErr w:type="spellEnd"/>
      <w:r w:rsidRPr="00E31236">
        <w:rPr>
          <w:rFonts w:ascii="Book Antiqua" w:hAnsi="Book Antiqua" w:cs="Times New Roman"/>
          <w:sz w:val="24"/>
          <w:szCs w:val="24"/>
        </w:rPr>
        <w:t xml:space="preserve">, telefoni. Infine, ha rilevato che non sappiamo ancora cosa, del Progetto e delle sue modalità operative, ne pensano i vescovi. </w:t>
      </w:r>
    </w:p>
    <w:p w:rsidR="00491417" w:rsidRPr="00E31236" w:rsidRDefault="00491417" w:rsidP="00491417">
      <w:pPr>
        <w:autoSpaceDE w:val="0"/>
        <w:autoSpaceDN w:val="0"/>
        <w:adjustRightInd w:val="0"/>
        <w:spacing w:before="100" w:after="100"/>
        <w:jc w:val="both"/>
        <w:rPr>
          <w:rFonts w:ascii="Book Antiqua" w:hAnsi="Book Antiqua" w:cs="Times New Roman"/>
          <w:sz w:val="24"/>
          <w:szCs w:val="24"/>
        </w:rPr>
      </w:pPr>
      <w:r w:rsidRPr="00E31236">
        <w:rPr>
          <w:rFonts w:ascii="Book Antiqua" w:hAnsi="Book Antiqua" w:cs="Times New Roman"/>
          <w:sz w:val="24"/>
          <w:szCs w:val="24"/>
        </w:rPr>
        <w:lastRenderedPageBreak/>
        <w:t>Antonietta PUZZO (Nucleo di coordinamento di Agrigento): altrettanto forte il suo invito a riprendere da dove ci si è fermati. “Ho sofferto - dichiara - questa perdurante condizione di sospensione e vi confesso che mi sono sentita tradita e di tradire la fiducia della CDAL di Caltanissetta, che rappresento ed anche degli esperti già individuati e contattati, fiducia che ho visto vacillare in essi”. “Il progetto – si domanda - è ambizioso? No!, semmai, va costantemente monitorato” ed ha aggiunto: “tutto ciò che le associazioni e i movimenti, presenti nelle Diocesi di riferimento dei Laboratori,  già fanno o propongono in materia di Famiglia, Lavoro e Immigrazione, quale espressione della loro vocazione e della loro sensibilità specifica, deve rientrare nel Progetto della Consulta, valorizzandolo nell’ambito dei Laboratori metropolitani. E ciò perché non è possibile ignorare l’attività che ogni Gruppo ecclesiale porta avanti secondo il suo specifico carisma e come parte della vita della CDAL di provenienza.</w:t>
      </w:r>
    </w:p>
    <w:p w:rsidR="006679A1" w:rsidRDefault="00491417" w:rsidP="006679A1">
      <w:pPr>
        <w:autoSpaceDE w:val="0"/>
        <w:autoSpaceDN w:val="0"/>
        <w:adjustRightInd w:val="0"/>
        <w:spacing w:before="100" w:after="100"/>
        <w:jc w:val="both"/>
        <w:rPr>
          <w:rFonts w:ascii="Book Antiqua" w:hAnsi="Book Antiqua" w:cs="Times New Roman"/>
          <w:sz w:val="24"/>
          <w:szCs w:val="24"/>
        </w:rPr>
      </w:pPr>
      <w:r w:rsidRPr="00E31236">
        <w:rPr>
          <w:rFonts w:ascii="Book Antiqua" w:hAnsi="Book Antiqua" w:cs="Times New Roman"/>
          <w:sz w:val="24"/>
          <w:szCs w:val="24"/>
        </w:rPr>
        <w:t>Stefano VITELLO (Nucleo di coordinamento di Agrigento):  Nel nostro agire – osserva - dovremmo seguire una strada nuova che è quella di Gesù, il quale invita ma lascia ad ognuno la libertà di seguirlo. La Chiesa infatti ancora  oggi è adagiata e ripiegata su di sé mentre il mondo che ne è al di fuori ha ben altre occupazioni e pensieri. Questo dato di fatto non deve fermare il nostro procedere. Non possiamo fermarci a guardare i limiti esistenti! Può aiutarci a delineare scelte e percorsi una sorta di scaletta mentale che vi propongo: Parola, Preghiera, Partecipazione (assumendo e non rigettando le difficoltà), Povertà, Pane: “Cinque P!” Quando avremo fatto tutto questo, documenti in mano, ci rivolgeremo alla politica e alle Istituzioni, sapendo di doverci misurare con la complessità della Gestione politica e della burocrazia delle Amministrazioni locali fino a quella regionale.</w:t>
      </w:r>
    </w:p>
    <w:p w:rsidR="006679A1" w:rsidRPr="006679A1" w:rsidRDefault="00491417" w:rsidP="006679A1">
      <w:pPr>
        <w:autoSpaceDE w:val="0"/>
        <w:autoSpaceDN w:val="0"/>
        <w:adjustRightInd w:val="0"/>
        <w:spacing w:before="100" w:after="100"/>
        <w:jc w:val="both"/>
        <w:rPr>
          <w:rFonts w:ascii="Book Antiqua" w:hAnsi="Book Antiqua" w:cs="Times New Roman"/>
          <w:sz w:val="24"/>
          <w:szCs w:val="24"/>
        </w:rPr>
      </w:pPr>
      <w:r w:rsidRPr="006679A1">
        <w:rPr>
          <w:rFonts w:ascii="Book Antiqua" w:hAnsi="Book Antiqua" w:cs="Times New Roman"/>
          <w:sz w:val="24"/>
          <w:szCs w:val="24"/>
        </w:rPr>
        <w:t xml:space="preserve">Alfio </w:t>
      </w:r>
      <w:r w:rsidR="006679A1">
        <w:rPr>
          <w:rFonts w:ascii="Book Antiqua" w:hAnsi="Book Antiqua" w:cs="Times New Roman"/>
          <w:sz w:val="24"/>
          <w:szCs w:val="24"/>
        </w:rPr>
        <w:t>DI PIETRO</w:t>
      </w:r>
      <w:r w:rsidRPr="006679A1">
        <w:rPr>
          <w:rFonts w:ascii="Book Antiqua" w:hAnsi="Book Antiqua" w:cs="Times New Roman"/>
          <w:sz w:val="24"/>
          <w:szCs w:val="24"/>
        </w:rPr>
        <w:t xml:space="preserve"> (segretario della CRAL): dobbiamo esser certi, come credenti, che siamo chiamati a proporre e generare la Fraternità come categoria universale anche agli uomini della politica, attivando   mezzi e strumenti originali e creativi, che la politica ancora non conosce o non ha la capacità di accogliere o assecondare. Riprendendo i rilievi sollevati in ordine alla operatività dei Nuclei di coordinamento, condivi</w:t>
      </w:r>
      <w:r w:rsidR="00E8328A" w:rsidRPr="006679A1">
        <w:rPr>
          <w:rFonts w:ascii="Book Antiqua" w:hAnsi="Book Antiqua" w:cs="Times New Roman"/>
          <w:sz w:val="24"/>
          <w:szCs w:val="24"/>
        </w:rPr>
        <w:t>de</w:t>
      </w:r>
      <w:r w:rsidRPr="006679A1">
        <w:rPr>
          <w:rFonts w:ascii="Book Antiqua" w:hAnsi="Book Antiqua" w:cs="Times New Roman"/>
          <w:sz w:val="24"/>
          <w:szCs w:val="24"/>
        </w:rPr>
        <w:t xml:space="preserve"> la necessità che vengano individuate e coinvolte persone che, tanto nell’ambito dei singoli Movimenti, quanto in seno alle CDAL, hanno manifestato o manifestino una spiccata sensibilità e una reale volontà nel compimento di tale servizio. Esemplarmente, da lettura di un messaggio inviatogli da</w:t>
      </w:r>
      <w:r w:rsidR="00A553DA" w:rsidRPr="006679A1">
        <w:rPr>
          <w:rFonts w:ascii="Book Antiqua" w:hAnsi="Book Antiqua" w:cs="Times New Roman"/>
          <w:sz w:val="24"/>
          <w:szCs w:val="24"/>
        </w:rPr>
        <w:t>l</w:t>
      </w:r>
      <w:r w:rsidRPr="006679A1">
        <w:rPr>
          <w:rFonts w:ascii="Book Antiqua" w:hAnsi="Book Antiqua" w:cs="Times New Roman"/>
          <w:sz w:val="24"/>
          <w:szCs w:val="24"/>
        </w:rPr>
        <w:t xml:space="preserve"> rappresentant</w:t>
      </w:r>
      <w:r w:rsidR="00A553DA" w:rsidRPr="006679A1">
        <w:rPr>
          <w:rFonts w:ascii="Book Antiqua" w:hAnsi="Book Antiqua" w:cs="Times New Roman"/>
          <w:sz w:val="24"/>
          <w:szCs w:val="24"/>
        </w:rPr>
        <w:t>e</w:t>
      </w:r>
      <w:r w:rsidRPr="006679A1">
        <w:rPr>
          <w:rFonts w:ascii="Book Antiqua" w:hAnsi="Book Antiqua" w:cs="Times New Roman"/>
          <w:sz w:val="24"/>
          <w:szCs w:val="24"/>
        </w:rPr>
        <w:t xml:space="preserve"> del Movimento Incontro Matrimoniale, presente nella CDAL di Ragusa, che in vista della costituzione del Laboratorio della </w:t>
      </w:r>
      <w:proofErr w:type="spellStart"/>
      <w:r w:rsidRPr="006679A1">
        <w:rPr>
          <w:rFonts w:ascii="Book Antiqua" w:hAnsi="Book Antiqua" w:cs="Times New Roman"/>
          <w:sz w:val="24"/>
          <w:szCs w:val="24"/>
        </w:rPr>
        <w:t>Metropolia</w:t>
      </w:r>
      <w:proofErr w:type="spellEnd"/>
      <w:r w:rsidRPr="006679A1">
        <w:rPr>
          <w:rFonts w:ascii="Book Antiqua" w:hAnsi="Book Antiqua" w:cs="Times New Roman"/>
          <w:sz w:val="24"/>
          <w:szCs w:val="24"/>
        </w:rPr>
        <w:t xml:space="preserve"> di Siracusa (Siracusa, Noto, Ragusa), gli ha scritto: “Ti ringrazio della fiducia che mi hai accordato e penso che insieme possiamo fare un buon lavoro per la nostra comunità siciliana. A tal fine Ti chiedo la tua disponibilità, per la settimana prossima, ad incontrarci per approfondire le azioni da mettere in campo. Penso di organizzare un incontro con i responsabili di zona e con il responsabile regionale, dell'Associazione Incontro Matrimoniale per coinvolgere tutta la Diocesi di Ragusa e rappresentare le finalità e gli obiettivi del progetto. Un affettuoso saluto a Te e a Tua moglie. A presto. Vittorio e Rina”</w:t>
      </w:r>
      <w:r w:rsidR="006679A1" w:rsidRPr="006679A1">
        <w:rPr>
          <w:rFonts w:ascii="Book Antiqua" w:hAnsi="Book Antiqua" w:cs="Times New Roman"/>
          <w:sz w:val="24"/>
          <w:szCs w:val="24"/>
        </w:rPr>
        <w:t>.</w:t>
      </w:r>
    </w:p>
    <w:p w:rsidR="006679A1" w:rsidRPr="006679A1" w:rsidRDefault="00491417" w:rsidP="006679A1">
      <w:pPr>
        <w:autoSpaceDE w:val="0"/>
        <w:autoSpaceDN w:val="0"/>
        <w:adjustRightInd w:val="0"/>
        <w:spacing w:before="100" w:after="100"/>
        <w:jc w:val="both"/>
        <w:rPr>
          <w:rFonts w:ascii="Book Antiqua" w:hAnsi="Book Antiqua" w:cs="Times New Roman"/>
          <w:sz w:val="24"/>
          <w:szCs w:val="24"/>
        </w:rPr>
      </w:pPr>
      <w:r w:rsidRPr="006679A1">
        <w:rPr>
          <w:rFonts w:ascii="Book Antiqua" w:hAnsi="Book Antiqua" w:cs="Times New Roman"/>
          <w:sz w:val="24"/>
          <w:szCs w:val="24"/>
        </w:rPr>
        <w:lastRenderedPageBreak/>
        <w:t>Mimmo DE LUCA (Nucleo di coordinamento di Palermo): Non a caso – osserva - la Chiesa, radunata a Firenze, ha scelto la “</w:t>
      </w:r>
      <w:proofErr w:type="spellStart"/>
      <w:r w:rsidRPr="006679A1">
        <w:rPr>
          <w:rFonts w:ascii="Book Antiqua" w:hAnsi="Book Antiqua" w:cs="Times New Roman"/>
          <w:sz w:val="24"/>
          <w:szCs w:val="24"/>
        </w:rPr>
        <w:t>sinodalità</w:t>
      </w:r>
      <w:proofErr w:type="spellEnd"/>
      <w:r w:rsidRPr="006679A1">
        <w:rPr>
          <w:rFonts w:ascii="Book Antiqua" w:hAnsi="Book Antiqua" w:cs="Times New Roman"/>
          <w:sz w:val="24"/>
          <w:szCs w:val="24"/>
        </w:rPr>
        <w:t>”, il lavorare insieme, come metodo e distintivo del proprio essere luogo di evangelizzazione e di comunione, Chiesa che si fa casa, spazio dove fraternamente potersi confrontare, dialogare e decidere insieme. Stando così le cose, i nostri naturali luoghi ci sono e sono proprio i Laboratori esistenti, che saranno permanenti, senza fare corse o fughe, tenendo fermo il Progetto perché vale, anzi, è una “perla”.</w:t>
      </w:r>
      <w:r w:rsidR="006679A1" w:rsidRPr="006679A1">
        <w:rPr>
          <w:rFonts w:ascii="Book Antiqua" w:hAnsi="Book Antiqua" w:cs="Times New Roman"/>
          <w:sz w:val="24"/>
          <w:szCs w:val="24"/>
        </w:rPr>
        <w:t xml:space="preserve"> </w:t>
      </w:r>
    </w:p>
    <w:p w:rsidR="006679A1" w:rsidRDefault="00491417" w:rsidP="006679A1">
      <w:pPr>
        <w:autoSpaceDE w:val="0"/>
        <w:autoSpaceDN w:val="0"/>
        <w:adjustRightInd w:val="0"/>
        <w:spacing w:before="100" w:after="100"/>
        <w:jc w:val="both"/>
        <w:rPr>
          <w:rFonts w:ascii="Book Antiqua" w:hAnsi="Book Antiqua" w:cs="Times New Roman"/>
          <w:sz w:val="24"/>
          <w:szCs w:val="24"/>
        </w:rPr>
      </w:pPr>
      <w:r w:rsidRPr="006679A1">
        <w:rPr>
          <w:rFonts w:ascii="Book Antiqua" w:hAnsi="Book Antiqua" w:cs="Times New Roman"/>
          <w:sz w:val="24"/>
          <w:szCs w:val="24"/>
        </w:rPr>
        <w:t>Francesco INGUANTI (Nucleo di coordinamento di Palermo): lasciatemi dire – dichiara – che questa è la prima volta che ci diciamo con chiarezza “chi siamo”</w:t>
      </w:r>
      <w:r w:rsidR="004F6534" w:rsidRPr="006679A1">
        <w:rPr>
          <w:rFonts w:ascii="Book Antiqua" w:hAnsi="Book Antiqua" w:cs="Times New Roman"/>
          <w:sz w:val="24"/>
          <w:szCs w:val="24"/>
        </w:rPr>
        <w:t>.</w:t>
      </w:r>
      <w:r w:rsidRPr="006679A1">
        <w:rPr>
          <w:rFonts w:ascii="Book Antiqua" w:hAnsi="Book Antiqua" w:cs="Times New Roman"/>
          <w:sz w:val="24"/>
          <w:szCs w:val="24"/>
        </w:rPr>
        <w:t xml:space="preserve"> </w:t>
      </w:r>
    </w:p>
    <w:p w:rsidR="006679A1" w:rsidRPr="006679A1" w:rsidRDefault="00491417" w:rsidP="006679A1">
      <w:pPr>
        <w:autoSpaceDE w:val="0"/>
        <w:autoSpaceDN w:val="0"/>
        <w:adjustRightInd w:val="0"/>
        <w:spacing w:before="100" w:after="100"/>
        <w:jc w:val="both"/>
        <w:rPr>
          <w:rFonts w:ascii="Book Antiqua" w:hAnsi="Book Antiqua" w:cs="Times New Roman"/>
          <w:sz w:val="24"/>
          <w:szCs w:val="24"/>
        </w:rPr>
      </w:pPr>
      <w:r w:rsidRPr="00F646B3">
        <w:rPr>
          <w:rFonts w:ascii="Book Antiqua" w:hAnsi="Book Antiqua" w:cs="Times New Roman"/>
          <w:b/>
          <w:sz w:val="24"/>
          <w:szCs w:val="24"/>
        </w:rPr>
        <w:t>Il confronto me</w:t>
      </w:r>
      <w:r w:rsidR="000659B9" w:rsidRPr="00F646B3">
        <w:rPr>
          <w:rFonts w:ascii="Book Antiqua" w:hAnsi="Book Antiqua" w:cs="Times New Roman"/>
          <w:b/>
          <w:sz w:val="24"/>
          <w:szCs w:val="24"/>
        </w:rPr>
        <w:t>tte</w:t>
      </w:r>
      <w:r w:rsidRPr="00F646B3">
        <w:rPr>
          <w:rFonts w:ascii="Book Antiqua" w:hAnsi="Book Antiqua" w:cs="Times New Roman"/>
          <w:b/>
          <w:sz w:val="24"/>
          <w:szCs w:val="24"/>
        </w:rPr>
        <w:t xml:space="preserve"> in luce la comune volontà di procedere oltre nel cammino di attuazione del Progetto superando le difficoltà fin qui incontrate</w:t>
      </w:r>
      <w:r w:rsidRPr="006679A1">
        <w:rPr>
          <w:rFonts w:ascii="Book Antiqua" w:hAnsi="Book Antiqua" w:cs="Times New Roman"/>
          <w:sz w:val="24"/>
          <w:szCs w:val="24"/>
        </w:rPr>
        <w:t>.</w:t>
      </w:r>
    </w:p>
    <w:p w:rsidR="000659B9" w:rsidRPr="006679A1" w:rsidRDefault="00E03622" w:rsidP="006679A1">
      <w:pPr>
        <w:pStyle w:val="Nessunaspaziatura"/>
        <w:jc w:val="both"/>
        <w:rPr>
          <w:rFonts w:ascii="Book Antiqua" w:hAnsi="Book Antiqua" w:cs="Times New Roman"/>
          <w:sz w:val="24"/>
          <w:szCs w:val="24"/>
        </w:rPr>
      </w:pPr>
      <w:r w:rsidRPr="006679A1">
        <w:rPr>
          <w:rFonts w:ascii="Book Antiqua" w:hAnsi="Book Antiqua" w:cs="Times New Roman"/>
          <w:sz w:val="24"/>
          <w:szCs w:val="24"/>
        </w:rPr>
        <w:t>C</w:t>
      </w:r>
      <w:r w:rsidR="00491417" w:rsidRPr="006679A1">
        <w:rPr>
          <w:rFonts w:ascii="Book Antiqua" w:hAnsi="Book Antiqua" w:cs="Times New Roman"/>
          <w:sz w:val="24"/>
          <w:szCs w:val="24"/>
        </w:rPr>
        <w:t>oncludendo l’incontro, il segretario della CRAL espr</w:t>
      </w:r>
      <w:r w:rsidR="00FB524D" w:rsidRPr="006679A1">
        <w:rPr>
          <w:rFonts w:ascii="Book Antiqua" w:hAnsi="Book Antiqua" w:cs="Times New Roman"/>
          <w:sz w:val="24"/>
          <w:szCs w:val="24"/>
        </w:rPr>
        <w:t>ime</w:t>
      </w:r>
      <w:r w:rsidR="00491417" w:rsidRPr="006679A1">
        <w:rPr>
          <w:rFonts w:ascii="Book Antiqua" w:hAnsi="Book Antiqua" w:cs="Times New Roman"/>
          <w:sz w:val="24"/>
          <w:szCs w:val="24"/>
        </w:rPr>
        <w:t xml:space="preserve"> il suo personale impegno ad offrire, alla luce delle Linee Guida, ogni aiuto necessario </w:t>
      </w:r>
      <w:r w:rsidR="008C4492">
        <w:rPr>
          <w:rFonts w:ascii="Book Antiqua" w:hAnsi="Book Antiqua" w:cs="Times New Roman"/>
          <w:sz w:val="24"/>
          <w:szCs w:val="24"/>
        </w:rPr>
        <w:t>per l’</w:t>
      </w:r>
      <w:r w:rsidR="00491417" w:rsidRPr="006679A1">
        <w:rPr>
          <w:rFonts w:ascii="Book Antiqua" w:hAnsi="Book Antiqua" w:cs="Times New Roman"/>
          <w:sz w:val="24"/>
          <w:szCs w:val="24"/>
        </w:rPr>
        <w:t xml:space="preserve">attuazione </w:t>
      </w:r>
      <w:r w:rsidR="008C4492">
        <w:rPr>
          <w:rFonts w:ascii="Book Antiqua" w:hAnsi="Book Antiqua" w:cs="Times New Roman"/>
          <w:sz w:val="24"/>
          <w:szCs w:val="24"/>
        </w:rPr>
        <w:t>de</w:t>
      </w:r>
      <w:r w:rsidR="00491417" w:rsidRPr="006679A1">
        <w:rPr>
          <w:rFonts w:ascii="Book Antiqua" w:hAnsi="Book Antiqua" w:cs="Times New Roman"/>
          <w:sz w:val="24"/>
          <w:szCs w:val="24"/>
        </w:rPr>
        <w:t xml:space="preserve">l Progetto. </w:t>
      </w:r>
    </w:p>
    <w:sectPr w:rsidR="000659B9" w:rsidRPr="006679A1" w:rsidSect="00BD459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1D" w:rsidRDefault="00DA111D" w:rsidP="000B67BC">
      <w:pPr>
        <w:spacing w:after="0" w:line="240" w:lineRule="auto"/>
      </w:pPr>
      <w:r>
        <w:separator/>
      </w:r>
    </w:p>
  </w:endnote>
  <w:endnote w:type="continuationSeparator" w:id="0">
    <w:p w:rsidR="00DA111D" w:rsidRDefault="00DA111D" w:rsidP="000B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91">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07" w:rsidRDefault="000C09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77970"/>
      <w:docPartObj>
        <w:docPartGallery w:val="Page Numbers (Bottom of Page)"/>
        <w:docPartUnique/>
      </w:docPartObj>
    </w:sdtPr>
    <w:sdtEndPr/>
    <w:sdtContent>
      <w:p w:rsidR="000C0907" w:rsidRDefault="00DA111D">
        <w:pPr>
          <w:pStyle w:val="Pidipagina"/>
          <w:jc w:val="center"/>
        </w:pPr>
        <w:r>
          <w:fldChar w:fldCharType="begin"/>
        </w:r>
        <w:r>
          <w:instrText xml:space="preserve"> PAGE   \* MERGEFORMAT </w:instrText>
        </w:r>
        <w:r>
          <w:fldChar w:fldCharType="separate"/>
        </w:r>
        <w:r w:rsidR="004B6343">
          <w:rPr>
            <w:noProof/>
          </w:rPr>
          <w:t>1</w:t>
        </w:r>
        <w:r>
          <w:rPr>
            <w:noProof/>
          </w:rPr>
          <w:fldChar w:fldCharType="end"/>
        </w:r>
      </w:p>
    </w:sdtContent>
  </w:sdt>
  <w:p w:rsidR="000C0907" w:rsidRDefault="000C090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07" w:rsidRDefault="000C09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1D" w:rsidRDefault="00DA111D" w:rsidP="000B67BC">
      <w:pPr>
        <w:spacing w:after="0" w:line="240" w:lineRule="auto"/>
      </w:pPr>
      <w:r>
        <w:separator/>
      </w:r>
    </w:p>
  </w:footnote>
  <w:footnote w:type="continuationSeparator" w:id="0">
    <w:p w:rsidR="00DA111D" w:rsidRDefault="00DA111D" w:rsidP="000B6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07" w:rsidRDefault="000C090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07" w:rsidRDefault="000C090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07" w:rsidRDefault="000C090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9DF"/>
    <w:multiLevelType w:val="hybridMultilevel"/>
    <w:tmpl w:val="7D9C60CC"/>
    <w:lvl w:ilvl="0" w:tplc="E98A02B0">
      <w:start w:val="2"/>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D347C6"/>
    <w:multiLevelType w:val="hybridMultilevel"/>
    <w:tmpl w:val="BF84D3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B77842"/>
    <w:multiLevelType w:val="hybridMultilevel"/>
    <w:tmpl w:val="12629EC4"/>
    <w:lvl w:ilvl="0" w:tplc="09729D54">
      <w:start w:val="15"/>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BE1C79"/>
    <w:multiLevelType w:val="multilevel"/>
    <w:tmpl w:val="32F66A0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Book Antiqua" w:eastAsia="Times New Roman" w:hAnsi="Book Antiqu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D126C"/>
    <w:multiLevelType w:val="hybridMultilevel"/>
    <w:tmpl w:val="EE3C1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37412F"/>
    <w:multiLevelType w:val="hybridMultilevel"/>
    <w:tmpl w:val="6BCAABD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380E25B3"/>
    <w:multiLevelType w:val="hybridMultilevel"/>
    <w:tmpl w:val="86CCEB1E"/>
    <w:lvl w:ilvl="0" w:tplc="3FC00B16">
      <w:start w:val="347"/>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8F415A"/>
    <w:multiLevelType w:val="hybridMultilevel"/>
    <w:tmpl w:val="78F6EBAA"/>
    <w:lvl w:ilvl="0" w:tplc="0366B970">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9B5396"/>
    <w:multiLevelType w:val="hybridMultilevel"/>
    <w:tmpl w:val="C71048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EA73CD9"/>
    <w:multiLevelType w:val="hybridMultilevel"/>
    <w:tmpl w:val="057E1884"/>
    <w:lvl w:ilvl="0" w:tplc="E8A0EF68">
      <w:numFmt w:val="bullet"/>
      <w:lvlText w:val="-"/>
      <w:lvlJc w:val="left"/>
      <w:pPr>
        <w:ind w:left="720" w:hanging="360"/>
      </w:pPr>
      <w:rPr>
        <w:rFonts w:ascii="Book Antiqua" w:eastAsiaTheme="minorHAnsi" w:hAnsi="Book Antiqua"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4E8396A"/>
    <w:multiLevelType w:val="hybridMultilevel"/>
    <w:tmpl w:val="40CC1BB6"/>
    <w:lvl w:ilvl="0" w:tplc="B56A3D26">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5A63869"/>
    <w:multiLevelType w:val="multilevel"/>
    <w:tmpl w:val="A968A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2610A5"/>
    <w:multiLevelType w:val="hybridMultilevel"/>
    <w:tmpl w:val="96D269D6"/>
    <w:lvl w:ilvl="0" w:tplc="37761A62">
      <w:start w:val="15"/>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2"/>
  </w:num>
  <w:num w:numId="4">
    <w:abstractNumId w:val="8"/>
  </w:num>
  <w:num w:numId="5">
    <w:abstractNumId w:val="1"/>
  </w:num>
  <w:num w:numId="6">
    <w:abstractNumId w:val="3"/>
  </w:num>
  <w:num w:numId="7">
    <w:abstractNumId w:val="7"/>
  </w:num>
  <w:num w:numId="8">
    <w:abstractNumId w:val="0"/>
  </w:num>
  <w:num w:numId="9">
    <w:abstractNumId w:val="9"/>
  </w:num>
  <w:num w:numId="10">
    <w:abstractNumId w:val="2"/>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FD"/>
    <w:rsid w:val="0000420B"/>
    <w:rsid w:val="00005453"/>
    <w:rsid w:val="00006D30"/>
    <w:rsid w:val="000135A3"/>
    <w:rsid w:val="00013D32"/>
    <w:rsid w:val="00016E35"/>
    <w:rsid w:val="00016FAC"/>
    <w:rsid w:val="0002195F"/>
    <w:rsid w:val="00036129"/>
    <w:rsid w:val="000367A9"/>
    <w:rsid w:val="000401E9"/>
    <w:rsid w:val="00040646"/>
    <w:rsid w:val="00050029"/>
    <w:rsid w:val="0005681D"/>
    <w:rsid w:val="000617F8"/>
    <w:rsid w:val="000659B9"/>
    <w:rsid w:val="00066F16"/>
    <w:rsid w:val="000826C3"/>
    <w:rsid w:val="00083560"/>
    <w:rsid w:val="00086FDD"/>
    <w:rsid w:val="00097E90"/>
    <w:rsid w:val="000A216E"/>
    <w:rsid w:val="000A30BC"/>
    <w:rsid w:val="000A6DBF"/>
    <w:rsid w:val="000B56C6"/>
    <w:rsid w:val="000B5746"/>
    <w:rsid w:val="000B57E1"/>
    <w:rsid w:val="000B67BC"/>
    <w:rsid w:val="000C0907"/>
    <w:rsid w:val="000D61C9"/>
    <w:rsid w:val="000E2B56"/>
    <w:rsid w:val="000E6FD6"/>
    <w:rsid w:val="000F437C"/>
    <w:rsid w:val="000F59FA"/>
    <w:rsid w:val="00107FF9"/>
    <w:rsid w:val="00115681"/>
    <w:rsid w:val="00131308"/>
    <w:rsid w:val="00131651"/>
    <w:rsid w:val="00137AC2"/>
    <w:rsid w:val="0014037C"/>
    <w:rsid w:val="00160F21"/>
    <w:rsid w:val="00162C80"/>
    <w:rsid w:val="001828FC"/>
    <w:rsid w:val="00184F59"/>
    <w:rsid w:val="00190566"/>
    <w:rsid w:val="001A3124"/>
    <w:rsid w:val="001A4990"/>
    <w:rsid w:val="001A79AB"/>
    <w:rsid w:val="001C5263"/>
    <w:rsid w:val="001D066E"/>
    <w:rsid w:val="001D5015"/>
    <w:rsid w:val="001D631C"/>
    <w:rsid w:val="001E2FC3"/>
    <w:rsid w:val="001E346B"/>
    <w:rsid w:val="001F7484"/>
    <w:rsid w:val="001F792D"/>
    <w:rsid w:val="00201D9E"/>
    <w:rsid w:val="00201FF7"/>
    <w:rsid w:val="00202578"/>
    <w:rsid w:val="00206991"/>
    <w:rsid w:val="0021124A"/>
    <w:rsid w:val="00211BFA"/>
    <w:rsid w:val="00215FBC"/>
    <w:rsid w:val="00222528"/>
    <w:rsid w:val="00223312"/>
    <w:rsid w:val="002261F4"/>
    <w:rsid w:val="00232982"/>
    <w:rsid w:val="002372D3"/>
    <w:rsid w:val="0023743D"/>
    <w:rsid w:val="00251CC3"/>
    <w:rsid w:val="00255028"/>
    <w:rsid w:val="002766D6"/>
    <w:rsid w:val="00285C44"/>
    <w:rsid w:val="00287857"/>
    <w:rsid w:val="0029226C"/>
    <w:rsid w:val="00292DBF"/>
    <w:rsid w:val="002A5326"/>
    <w:rsid w:val="002B059B"/>
    <w:rsid w:val="002B1B82"/>
    <w:rsid w:val="002B61A6"/>
    <w:rsid w:val="002D0C35"/>
    <w:rsid w:val="002D6662"/>
    <w:rsid w:val="002E4433"/>
    <w:rsid w:val="002E5881"/>
    <w:rsid w:val="002F1020"/>
    <w:rsid w:val="00315602"/>
    <w:rsid w:val="00315BBC"/>
    <w:rsid w:val="0032337D"/>
    <w:rsid w:val="0033415C"/>
    <w:rsid w:val="00336268"/>
    <w:rsid w:val="00336EF5"/>
    <w:rsid w:val="00342F48"/>
    <w:rsid w:val="00346B57"/>
    <w:rsid w:val="00354EB5"/>
    <w:rsid w:val="003723E7"/>
    <w:rsid w:val="003862DB"/>
    <w:rsid w:val="00394133"/>
    <w:rsid w:val="003A1DA9"/>
    <w:rsid w:val="003B3F9F"/>
    <w:rsid w:val="003B580F"/>
    <w:rsid w:val="003C5433"/>
    <w:rsid w:val="003E56E9"/>
    <w:rsid w:val="003F05DD"/>
    <w:rsid w:val="003F47ED"/>
    <w:rsid w:val="003F6D11"/>
    <w:rsid w:val="003F7670"/>
    <w:rsid w:val="00404CC1"/>
    <w:rsid w:val="00405BA0"/>
    <w:rsid w:val="00407D4B"/>
    <w:rsid w:val="00413242"/>
    <w:rsid w:val="004139CE"/>
    <w:rsid w:val="0042250C"/>
    <w:rsid w:val="00430B6A"/>
    <w:rsid w:val="00460442"/>
    <w:rsid w:val="00471C7D"/>
    <w:rsid w:val="004774C6"/>
    <w:rsid w:val="0048612E"/>
    <w:rsid w:val="00491417"/>
    <w:rsid w:val="004A1A3C"/>
    <w:rsid w:val="004A685C"/>
    <w:rsid w:val="004A74B9"/>
    <w:rsid w:val="004B09FD"/>
    <w:rsid w:val="004B60CD"/>
    <w:rsid w:val="004B6343"/>
    <w:rsid w:val="004C4071"/>
    <w:rsid w:val="004D2E61"/>
    <w:rsid w:val="004D3084"/>
    <w:rsid w:val="004D6009"/>
    <w:rsid w:val="004D6E9E"/>
    <w:rsid w:val="004E0D73"/>
    <w:rsid w:val="004F2072"/>
    <w:rsid w:val="004F6534"/>
    <w:rsid w:val="00507072"/>
    <w:rsid w:val="00514DCF"/>
    <w:rsid w:val="00521567"/>
    <w:rsid w:val="00523AAE"/>
    <w:rsid w:val="0053106D"/>
    <w:rsid w:val="00531E3C"/>
    <w:rsid w:val="0054016E"/>
    <w:rsid w:val="0055469A"/>
    <w:rsid w:val="00562EEC"/>
    <w:rsid w:val="0056755A"/>
    <w:rsid w:val="00577A19"/>
    <w:rsid w:val="005B1CA9"/>
    <w:rsid w:val="005C1997"/>
    <w:rsid w:val="005C6126"/>
    <w:rsid w:val="005E20A1"/>
    <w:rsid w:val="005F3890"/>
    <w:rsid w:val="005F3CDE"/>
    <w:rsid w:val="00600AD8"/>
    <w:rsid w:val="006018F8"/>
    <w:rsid w:val="0061414B"/>
    <w:rsid w:val="0061524D"/>
    <w:rsid w:val="00615CE9"/>
    <w:rsid w:val="006166AC"/>
    <w:rsid w:val="00621F86"/>
    <w:rsid w:val="006302AF"/>
    <w:rsid w:val="00636369"/>
    <w:rsid w:val="006449BF"/>
    <w:rsid w:val="00647065"/>
    <w:rsid w:val="006500E3"/>
    <w:rsid w:val="00655D08"/>
    <w:rsid w:val="0066379E"/>
    <w:rsid w:val="006679A1"/>
    <w:rsid w:val="0067564C"/>
    <w:rsid w:val="00677CFD"/>
    <w:rsid w:val="00690250"/>
    <w:rsid w:val="006A7343"/>
    <w:rsid w:val="006B20E2"/>
    <w:rsid w:val="006B2CB2"/>
    <w:rsid w:val="006C4E20"/>
    <w:rsid w:val="006D4241"/>
    <w:rsid w:val="006D56C6"/>
    <w:rsid w:val="006D5A42"/>
    <w:rsid w:val="006E0AE3"/>
    <w:rsid w:val="006E104A"/>
    <w:rsid w:val="006F2240"/>
    <w:rsid w:val="006F2AFC"/>
    <w:rsid w:val="006F5731"/>
    <w:rsid w:val="006F59E4"/>
    <w:rsid w:val="006F5E3F"/>
    <w:rsid w:val="0070511B"/>
    <w:rsid w:val="007217A3"/>
    <w:rsid w:val="00740A96"/>
    <w:rsid w:val="00741D57"/>
    <w:rsid w:val="00752E16"/>
    <w:rsid w:val="007615BC"/>
    <w:rsid w:val="00764BA1"/>
    <w:rsid w:val="0077286C"/>
    <w:rsid w:val="0077329C"/>
    <w:rsid w:val="007765A6"/>
    <w:rsid w:val="007B365F"/>
    <w:rsid w:val="007B4699"/>
    <w:rsid w:val="007B6B43"/>
    <w:rsid w:val="007D2A18"/>
    <w:rsid w:val="007D4ACC"/>
    <w:rsid w:val="007E24F3"/>
    <w:rsid w:val="007F1742"/>
    <w:rsid w:val="007F730A"/>
    <w:rsid w:val="007F7887"/>
    <w:rsid w:val="008045C6"/>
    <w:rsid w:val="0082193E"/>
    <w:rsid w:val="00823B03"/>
    <w:rsid w:val="00835C25"/>
    <w:rsid w:val="00842950"/>
    <w:rsid w:val="00852BFC"/>
    <w:rsid w:val="008667A1"/>
    <w:rsid w:val="008815D7"/>
    <w:rsid w:val="008946A0"/>
    <w:rsid w:val="008B6470"/>
    <w:rsid w:val="008C4492"/>
    <w:rsid w:val="008C543F"/>
    <w:rsid w:val="008D08B9"/>
    <w:rsid w:val="008E0520"/>
    <w:rsid w:val="008F1B06"/>
    <w:rsid w:val="009007E3"/>
    <w:rsid w:val="0090233B"/>
    <w:rsid w:val="009031C6"/>
    <w:rsid w:val="00904ECD"/>
    <w:rsid w:val="009276EE"/>
    <w:rsid w:val="00935901"/>
    <w:rsid w:val="009369C8"/>
    <w:rsid w:val="009408D7"/>
    <w:rsid w:val="00941D3F"/>
    <w:rsid w:val="00944069"/>
    <w:rsid w:val="0094506A"/>
    <w:rsid w:val="00947323"/>
    <w:rsid w:val="00951146"/>
    <w:rsid w:val="00953982"/>
    <w:rsid w:val="0095652B"/>
    <w:rsid w:val="00956597"/>
    <w:rsid w:val="009602C5"/>
    <w:rsid w:val="009625C6"/>
    <w:rsid w:val="00964F78"/>
    <w:rsid w:val="00970BB8"/>
    <w:rsid w:val="009724DD"/>
    <w:rsid w:val="00985796"/>
    <w:rsid w:val="00991311"/>
    <w:rsid w:val="00992D60"/>
    <w:rsid w:val="00993AB2"/>
    <w:rsid w:val="009A1DF4"/>
    <w:rsid w:val="009B5ED0"/>
    <w:rsid w:val="009C52A4"/>
    <w:rsid w:val="009C73BC"/>
    <w:rsid w:val="009E0E75"/>
    <w:rsid w:val="009E2A7A"/>
    <w:rsid w:val="009E5795"/>
    <w:rsid w:val="009F6D00"/>
    <w:rsid w:val="00A12558"/>
    <w:rsid w:val="00A15D11"/>
    <w:rsid w:val="00A32CC4"/>
    <w:rsid w:val="00A35647"/>
    <w:rsid w:val="00A35C6A"/>
    <w:rsid w:val="00A35FD8"/>
    <w:rsid w:val="00A37CAE"/>
    <w:rsid w:val="00A44041"/>
    <w:rsid w:val="00A45B15"/>
    <w:rsid w:val="00A4679A"/>
    <w:rsid w:val="00A4725B"/>
    <w:rsid w:val="00A52E4A"/>
    <w:rsid w:val="00A5490C"/>
    <w:rsid w:val="00A55231"/>
    <w:rsid w:val="00A553DA"/>
    <w:rsid w:val="00A5614C"/>
    <w:rsid w:val="00A5756B"/>
    <w:rsid w:val="00A62968"/>
    <w:rsid w:val="00A63C03"/>
    <w:rsid w:val="00A67FE4"/>
    <w:rsid w:val="00A71B11"/>
    <w:rsid w:val="00A747D6"/>
    <w:rsid w:val="00A8604B"/>
    <w:rsid w:val="00A866F6"/>
    <w:rsid w:val="00A93C50"/>
    <w:rsid w:val="00AA76B6"/>
    <w:rsid w:val="00AB4B23"/>
    <w:rsid w:val="00AB7B2A"/>
    <w:rsid w:val="00AC08EA"/>
    <w:rsid w:val="00AC1B52"/>
    <w:rsid w:val="00AC759F"/>
    <w:rsid w:val="00AE0024"/>
    <w:rsid w:val="00AF21AA"/>
    <w:rsid w:val="00AF3687"/>
    <w:rsid w:val="00AF73AA"/>
    <w:rsid w:val="00B05BB3"/>
    <w:rsid w:val="00B2236A"/>
    <w:rsid w:val="00B313A5"/>
    <w:rsid w:val="00B40E38"/>
    <w:rsid w:val="00B727B3"/>
    <w:rsid w:val="00B85237"/>
    <w:rsid w:val="00B85B31"/>
    <w:rsid w:val="00B93E64"/>
    <w:rsid w:val="00BA5C9A"/>
    <w:rsid w:val="00BA6FD0"/>
    <w:rsid w:val="00BB2648"/>
    <w:rsid w:val="00BB65F6"/>
    <w:rsid w:val="00BC0BF1"/>
    <w:rsid w:val="00BC1CCF"/>
    <w:rsid w:val="00BC5AE8"/>
    <w:rsid w:val="00BD3B44"/>
    <w:rsid w:val="00BD4593"/>
    <w:rsid w:val="00BE1BFB"/>
    <w:rsid w:val="00C057E1"/>
    <w:rsid w:val="00C1288E"/>
    <w:rsid w:val="00C13A13"/>
    <w:rsid w:val="00C1436B"/>
    <w:rsid w:val="00C32C22"/>
    <w:rsid w:val="00C33305"/>
    <w:rsid w:val="00C379C3"/>
    <w:rsid w:val="00C40A6D"/>
    <w:rsid w:val="00C448E1"/>
    <w:rsid w:val="00C4755A"/>
    <w:rsid w:val="00C5143F"/>
    <w:rsid w:val="00C518B0"/>
    <w:rsid w:val="00C61563"/>
    <w:rsid w:val="00C658DE"/>
    <w:rsid w:val="00C67EF7"/>
    <w:rsid w:val="00C700DE"/>
    <w:rsid w:val="00C71821"/>
    <w:rsid w:val="00C8250E"/>
    <w:rsid w:val="00C8535D"/>
    <w:rsid w:val="00C854E8"/>
    <w:rsid w:val="00C97170"/>
    <w:rsid w:val="00CA2D70"/>
    <w:rsid w:val="00CB1070"/>
    <w:rsid w:val="00CB2C56"/>
    <w:rsid w:val="00CB59D0"/>
    <w:rsid w:val="00CC04D5"/>
    <w:rsid w:val="00CC0D20"/>
    <w:rsid w:val="00CC1D50"/>
    <w:rsid w:val="00CD237C"/>
    <w:rsid w:val="00CF6372"/>
    <w:rsid w:val="00CF665D"/>
    <w:rsid w:val="00D062F8"/>
    <w:rsid w:val="00D109AB"/>
    <w:rsid w:val="00D221B2"/>
    <w:rsid w:val="00D22326"/>
    <w:rsid w:val="00D45A7C"/>
    <w:rsid w:val="00D47C5F"/>
    <w:rsid w:val="00D562AA"/>
    <w:rsid w:val="00D62086"/>
    <w:rsid w:val="00D6278C"/>
    <w:rsid w:val="00D637A4"/>
    <w:rsid w:val="00D7046A"/>
    <w:rsid w:val="00D773E6"/>
    <w:rsid w:val="00D95116"/>
    <w:rsid w:val="00DA111D"/>
    <w:rsid w:val="00DB3886"/>
    <w:rsid w:val="00DB5DD2"/>
    <w:rsid w:val="00DB6489"/>
    <w:rsid w:val="00DC1404"/>
    <w:rsid w:val="00DD252E"/>
    <w:rsid w:val="00DE0EB4"/>
    <w:rsid w:val="00DF0000"/>
    <w:rsid w:val="00DF095E"/>
    <w:rsid w:val="00DF69CB"/>
    <w:rsid w:val="00DF7C35"/>
    <w:rsid w:val="00E0113C"/>
    <w:rsid w:val="00E01979"/>
    <w:rsid w:val="00E03622"/>
    <w:rsid w:val="00E13EE3"/>
    <w:rsid w:val="00E15B86"/>
    <w:rsid w:val="00E16683"/>
    <w:rsid w:val="00E25E82"/>
    <w:rsid w:val="00E31236"/>
    <w:rsid w:val="00E40C8A"/>
    <w:rsid w:val="00E45A63"/>
    <w:rsid w:val="00E51000"/>
    <w:rsid w:val="00E51134"/>
    <w:rsid w:val="00E545F4"/>
    <w:rsid w:val="00E54E48"/>
    <w:rsid w:val="00E61BE0"/>
    <w:rsid w:val="00E62EEA"/>
    <w:rsid w:val="00E640BB"/>
    <w:rsid w:val="00E64224"/>
    <w:rsid w:val="00E66309"/>
    <w:rsid w:val="00E66979"/>
    <w:rsid w:val="00E7424B"/>
    <w:rsid w:val="00E7461B"/>
    <w:rsid w:val="00E8328A"/>
    <w:rsid w:val="00E84D81"/>
    <w:rsid w:val="00E912C5"/>
    <w:rsid w:val="00E92669"/>
    <w:rsid w:val="00E96F91"/>
    <w:rsid w:val="00EB7188"/>
    <w:rsid w:val="00EB7BEB"/>
    <w:rsid w:val="00EC7A9E"/>
    <w:rsid w:val="00EC7F39"/>
    <w:rsid w:val="00EE0394"/>
    <w:rsid w:val="00EE4510"/>
    <w:rsid w:val="00EE6857"/>
    <w:rsid w:val="00EF5E59"/>
    <w:rsid w:val="00F06F27"/>
    <w:rsid w:val="00F07E88"/>
    <w:rsid w:val="00F153BE"/>
    <w:rsid w:val="00F2105D"/>
    <w:rsid w:val="00F500EA"/>
    <w:rsid w:val="00F5270D"/>
    <w:rsid w:val="00F63A1F"/>
    <w:rsid w:val="00F646B3"/>
    <w:rsid w:val="00F7094F"/>
    <w:rsid w:val="00F751A3"/>
    <w:rsid w:val="00F817F0"/>
    <w:rsid w:val="00F82EA1"/>
    <w:rsid w:val="00F93B6B"/>
    <w:rsid w:val="00F94F92"/>
    <w:rsid w:val="00F9533A"/>
    <w:rsid w:val="00F96829"/>
    <w:rsid w:val="00F96FAB"/>
    <w:rsid w:val="00FA2CDE"/>
    <w:rsid w:val="00FA2FCD"/>
    <w:rsid w:val="00FB1498"/>
    <w:rsid w:val="00FB524D"/>
    <w:rsid w:val="00FB7BDE"/>
    <w:rsid w:val="00FC460C"/>
    <w:rsid w:val="00FD08BC"/>
    <w:rsid w:val="00FD0BAE"/>
    <w:rsid w:val="00FD4C99"/>
    <w:rsid w:val="00FD4E3F"/>
    <w:rsid w:val="00FE1C5E"/>
    <w:rsid w:val="00FE4A70"/>
    <w:rsid w:val="00FF6D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62EEA"/>
    <w:pPr>
      <w:spacing w:before="158" w:after="158" w:line="633" w:lineRule="atLeast"/>
      <w:outlineLvl w:val="0"/>
    </w:pPr>
    <w:rPr>
      <w:rFonts w:ascii="Helvetica" w:eastAsia="Times New Roman" w:hAnsi="Helvetica" w:cs="Times New Roman"/>
      <w:b/>
      <w:bCs/>
      <w:kern w:val="36"/>
      <w:sz w:val="57"/>
      <w:szCs w:val="5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2EEA"/>
    <w:rPr>
      <w:rFonts w:ascii="Helvetica" w:eastAsia="Times New Roman" w:hAnsi="Helvetica" w:cs="Times New Roman"/>
      <w:b/>
      <w:bCs/>
      <w:kern w:val="36"/>
      <w:sz w:val="57"/>
      <w:szCs w:val="57"/>
      <w:lang w:eastAsia="it-IT"/>
    </w:rPr>
  </w:style>
  <w:style w:type="character" w:styleId="Enfasigrassetto">
    <w:name w:val="Strong"/>
    <w:basedOn w:val="Carpredefinitoparagrafo"/>
    <w:uiPriority w:val="22"/>
    <w:qFormat/>
    <w:rsid w:val="00E62EEA"/>
    <w:rPr>
      <w:b/>
      <w:bCs/>
    </w:rPr>
  </w:style>
  <w:style w:type="character" w:styleId="Enfasicorsivo">
    <w:name w:val="Emphasis"/>
    <w:basedOn w:val="Carpredefinitoparagrafo"/>
    <w:uiPriority w:val="20"/>
    <w:qFormat/>
    <w:rsid w:val="00904ECD"/>
    <w:rPr>
      <w:i/>
      <w:iCs/>
    </w:rPr>
  </w:style>
  <w:style w:type="paragraph" w:customStyle="1" w:styleId="Default">
    <w:name w:val="Default"/>
    <w:rsid w:val="007732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essunaspaziatura">
    <w:name w:val="No Spacing"/>
    <w:link w:val="NessunaspaziaturaCarattere"/>
    <w:uiPriority w:val="1"/>
    <w:qFormat/>
    <w:rsid w:val="008B6470"/>
    <w:pPr>
      <w:spacing w:after="0" w:line="240" w:lineRule="auto"/>
    </w:pPr>
  </w:style>
  <w:style w:type="paragraph" w:customStyle="1" w:styleId="NormaleWeb1">
    <w:name w:val="Normale (Web)1"/>
    <w:rsid w:val="001A79AB"/>
    <w:pPr>
      <w:widowControl w:val="0"/>
      <w:suppressAutoHyphens/>
    </w:pPr>
    <w:rPr>
      <w:rFonts w:ascii="Calibri" w:eastAsia="Arial Unicode MS" w:hAnsi="Calibri" w:cs="font291"/>
      <w:kern w:val="1"/>
      <w:lang w:eastAsia="ar-SA"/>
    </w:rPr>
  </w:style>
  <w:style w:type="character" w:customStyle="1" w:styleId="NessunaspaziaturaCarattere">
    <w:name w:val="Nessuna spaziatura Carattere"/>
    <w:basedOn w:val="Carpredefinitoparagrafo"/>
    <w:link w:val="Nessunaspaziatura"/>
    <w:uiPriority w:val="1"/>
    <w:rsid w:val="0032337D"/>
  </w:style>
  <w:style w:type="paragraph" w:styleId="Paragrafoelenco">
    <w:name w:val="List Paragraph"/>
    <w:basedOn w:val="Normale"/>
    <w:uiPriority w:val="34"/>
    <w:qFormat/>
    <w:rsid w:val="00A37CAE"/>
    <w:pPr>
      <w:ind w:left="720"/>
      <w:contextualSpacing/>
    </w:pPr>
  </w:style>
  <w:style w:type="paragraph" w:styleId="Intestazione">
    <w:name w:val="header"/>
    <w:basedOn w:val="Normale"/>
    <w:link w:val="IntestazioneCarattere"/>
    <w:uiPriority w:val="99"/>
    <w:semiHidden/>
    <w:unhideWhenUsed/>
    <w:rsid w:val="000B67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B67BC"/>
  </w:style>
  <w:style w:type="paragraph" w:styleId="Pidipagina">
    <w:name w:val="footer"/>
    <w:basedOn w:val="Normale"/>
    <w:link w:val="PidipaginaCarattere"/>
    <w:uiPriority w:val="99"/>
    <w:unhideWhenUsed/>
    <w:rsid w:val="000B67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67BC"/>
  </w:style>
  <w:style w:type="paragraph" w:styleId="NormaleWeb">
    <w:name w:val="Normal (Web)"/>
    <w:basedOn w:val="Normale"/>
    <w:uiPriority w:val="99"/>
    <w:unhideWhenUsed/>
    <w:rsid w:val="000135A3"/>
    <w:pPr>
      <w:spacing w:before="200" w:after="324" w:line="240" w:lineRule="auto"/>
    </w:pPr>
    <w:rPr>
      <w:rFonts w:ascii="Times New Roman" w:eastAsia="Times New Roman" w:hAnsi="Times New Roman" w:cs="Times New Roman"/>
      <w:sz w:val="24"/>
      <w:szCs w:val="24"/>
      <w:lang w:val="en-US" w:bidi="en-US"/>
    </w:rPr>
  </w:style>
  <w:style w:type="paragraph" w:styleId="Corpotesto">
    <w:name w:val="Body Text"/>
    <w:basedOn w:val="Normale"/>
    <w:link w:val="CorpotestoCarattere"/>
    <w:semiHidden/>
    <w:rsid w:val="00097E90"/>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CorpotestoCarattere">
    <w:name w:val="Corpo testo Carattere"/>
    <w:basedOn w:val="Carpredefinitoparagrafo"/>
    <w:link w:val="Corpotesto"/>
    <w:semiHidden/>
    <w:rsid w:val="00097E90"/>
    <w:rPr>
      <w:rFonts w:ascii="Times New Roman" w:eastAsia="Arial Unicode MS" w:hAnsi="Times New Roman" w:cs="Times New Roman"/>
      <w:kern w:val="1"/>
      <w:sz w:val="24"/>
      <w:szCs w:val="24"/>
    </w:rPr>
  </w:style>
  <w:style w:type="paragraph" w:styleId="Testofumetto">
    <w:name w:val="Balloon Text"/>
    <w:basedOn w:val="Normale"/>
    <w:link w:val="TestofumettoCarattere"/>
    <w:uiPriority w:val="99"/>
    <w:semiHidden/>
    <w:unhideWhenUsed/>
    <w:rsid w:val="00C514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143F"/>
    <w:rPr>
      <w:rFonts w:ascii="Tahoma" w:hAnsi="Tahoma" w:cs="Tahoma"/>
      <w:sz w:val="16"/>
      <w:szCs w:val="16"/>
    </w:rPr>
  </w:style>
  <w:style w:type="character" w:styleId="Collegamentoipertestuale">
    <w:name w:val="Hyperlink"/>
    <w:basedOn w:val="Carpredefinitoparagrafo"/>
    <w:uiPriority w:val="99"/>
    <w:unhideWhenUsed/>
    <w:rsid w:val="003A1D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62EEA"/>
    <w:pPr>
      <w:spacing w:before="158" w:after="158" w:line="633" w:lineRule="atLeast"/>
      <w:outlineLvl w:val="0"/>
    </w:pPr>
    <w:rPr>
      <w:rFonts w:ascii="Helvetica" w:eastAsia="Times New Roman" w:hAnsi="Helvetica" w:cs="Times New Roman"/>
      <w:b/>
      <w:bCs/>
      <w:kern w:val="36"/>
      <w:sz w:val="57"/>
      <w:szCs w:val="5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2EEA"/>
    <w:rPr>
      <w:rFonts w:ascii="Helvetica" w:eastAsia="Times New Roman" w:hAnsi="Helvetica" w:cs="Times New Roman"/>
      <w:b/>
      <w:bCs/>
      <w:kern w:val="36"/>
      <w:sz w:val="57"/>
      <w:szCs w:val="57"/>
      <w:lang w:eastAsia="it-IT"/>
    </w:rPr>
  </w:style>
  <w:style w:type="character" w:styleId="Enfasigrassetto">
    <w:name w:val="Strong"/>
    <w:basedOn w:val="Carpredefinitoparagrafo"/>
    <w:uiPriority w:val="22"/>
    <w:qFormat/>
    <w:rsid w:val="00E62EEA"/>
    <w:rPr>
      <w:b/>
      <w:bCs/>
    </w:rPr>
  </w:style>
  <w:style w:type="character" w:styleId="Enfasicorsivo">
    <w:name w:val="Emphasis"/>
    <w:basedOn w:val="Carpredefinitoparagrafo"/>
    <w:uiPriority w:val="20"/>
    <w:qFormat/>
    <w:rsid w:val="00904ECD"/>
    <w:rPr>
      <w:i/>
      <w:iCs/>
    </w:rPr>
  </w:style>
  <w:style w:type="paragraph" w:customStyle="1" w:styleId="Default">
    <w:name w:val="Default"/>
    <w:rsid w:val="007732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essunaspaziatura">
    <w:name w:val="No Spacing"/>
    <w:link w:val="NessunaspaziaturaCarattere"/>
    <w:uiPriority w:val="1"/>
    <w:qFormat/>
    <w:rsid w:val="008B6470"/>
    <w:pPr>
      <w:spacing w:after="0" w:line="240" w:lineRule="auto"/>
    </w:pPr>
  </w:style>
  <w:style w:type="paragraph" w:customStyle="1" w:styleId="NormaleWeb1">
    <w:name w:val="Normale (Web)1"/>
    <w:rsid w:val="001A79AB"/>
    <w:pPr>
      <w:widowControl w:val="0"/>
      <w:suppressAutoHyphens/>
    </w:pPr>
    <w:rPr>
      <w:rFonts w:ascii="Calibri" w:eastAsia="Arial Unicode MS" w:hAnsi="Calibri" w:cs="font291"/>
      <w:kern w:val="1"/>
      <w:lang w:eastAsia="ar-SA"/>
    </w:rPr>
  </w:style>
  <w:style w:type="character" w:customStyle="1" w:styleId="NessunaspaziaturaCarattere">
    <w:name w:val="Nessuna spaziatura Carattere"/>
    <w:basedOn w:val="Carpredefinitoparagrafo"/>
    <w:link w:val="Nessunaspaziatura"/>
    <w:uiPriority w:val="1"/>
    <w:rsid w:val="0032337D"/>
  </w:style>
  <w:style w:type="paragraph" w:styleId="Paragrafoelenco">
    <w:name w:val="List Paragraph"/>
    <w:basedOn w:val="Normale"/>
    <w:uiPriority w:val="34"/>
    <w:qFormat/>
    <w:rsid w:val="00A37CAE"/>
    <w:pPr>
      <w:ind w:left="720"/>
      <w:contextualSpacing/>
    </w:pPr>
  </w:style>
  <w:style w:type="paragraph" w:styleId="Intestazione">
    <w:name w:val="header"/>
    <w:basedOn w:val="Normale"/>
    <w:link w:val="IntestazioneCarattere"/>
    <w:uiPriority w:val="99"/>
    <w:semiHidden/>
    <w:unhideWhenUsed/>
    <w:rsid w:val="000B67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B67BC"/>
  </w:style>
  <w:style w:type="paragraph" w:styleId="Pidipagina">
    <w:name w:val="footer"/>
    <w:basedOn w:val="Normale"/>
    <w:link w:val="PidipaginaCarattere"/>
    <w:uiPriority w:val="99"/>
    <w:unhideWhenUsed/>
    <w:rsid w:val="000B67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67BC"/>
  </w:style>
  <w:style w:type="paragraph" w:styleId="NormaleWeb">
    <w:name w:val="Normal (Web)"/>
    <w:basedOn w:val="Normale"/>
    <w:uiPriority w:val="99"/>
    <w:unhideWhenUsed/>
    <w:rsid w:val="000135A3"/>
    <w:pPr>
      <w:spacing w:before="200" w:after="324" w:line="240" w:lineRule="auto"/>
    </w:pPr>
    <w:rPr>
      <w:rFonts w:ascii="Times New Roman" w:eastAsia="Times New Roman" w:hAnsi="Times New Roman" w:cs="Times New Roman"/>
      <w:sz w:val="24"/>
      <w:szCs w:val="24"/>
      <w:lang w:val="en-US" w:bidi="en-US"/>
    </w:rPr>
  </w:style>
  <w:style w:type="paragraph" w:styleId="Corpotesto">
    <w:name w:val="Body Text"/>
    <w:basedOn w:val="Normale"/>
    <w:link w:val="CorpotestoCarattere"/>
    <w:semiHidden/>
    <w:rsid w:val="00097E90"/>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CorpotestoCarattere">
    <w:name w:val="Corpo testo Carattere"/>
    <w:basedOn w:val="Carpredefinitoparagrafo"/>
    <w:link w:val="Corpotesto"/>
    <w:semiHidden/>
    <w:rsid w:val="00097E90"/>
    <w:rPr>
      <w:rFonts w:ascii="Times New Roman" w:eastAsia="Arial Unicode MS" w:hAnsi="Times New Roman" w:cs="Times New Roman"/>
      <w:kern w:val="1"/>
      <w:sz w:val="24"/>
      <w:szCs w:val="24"/>
    </w:rPr>
  </w:style>
  <w:style w:type="paragraph" w:styleId="Testofumetto">
    <w:name w:val="Balloon Text"/>
    <w:basedOn w:val="Normale"/>
    <w:link w:val="TestofumettoCarattere"/>
    <w:uiPriority w:val="99"/>
    <w:semiHidden/>
    <w:unhideWhenUsed/>
    <w:rsid w:val="00C514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143F"/>
    <w:rPr>
      <w:rFonts w:ascii="Tahoma" w:hAnsi="Tahoma" w:cs="Tahoma"/>
      <w:sz w:val="16"/>
      <w:szCs w:val="16"/>
    </w:rPr>
  </w:style>
  <w:style w:type="character" w:styleId="Collegamentoipertestuale">
    <w:name w:val="Hyperlink"/>
    <w:basedOn w:val="Carpredefinitoparagrafo"/>
    <w:uiPriority w:val="99"/>
    <w:unhideWhenUsed/>
    <w:rsid w:val="003A1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23423">
      <w:bodyDiv w:val="1"/>
      <w:marLeft w:val="0"/>
      <w:marRight w:val="0"/>
      <w:marTop w:val="0"/>
      <w:marBottom w:val="0"/>
      <w:divBdr>
        <w:top w:val="none" w:sz="0" w:space="0" w:color="auto"/>
        <w:left w:val="none" w:sz="0" w:space="0" w:color="auto"/>
        <w:bottom w:val="none" w:sz="0" w:space="0" w:color="auto"/>
        <w:right w:val="none" w:sz="0" w:space="0" w:color="auto"/>
      </w:divBdr>
      <w:divsChild>
        <w:div w:id="787041749">
          <w:marLeft w:val="0"/>
          <w:marRight w:val="0"/>
          <w:marTop w:val="0"/>
          <w:marBottom w:val="0"/>
          <w:divBdr>
            <w:top w:val="none" w:sz="0" w:space="0" w:color="auto"/>
            <w:left w:val="none" w:sz="0" w:space="0" w:color="auto"/>
            <w:bottom w:val="none" w:sz="0" w:space="0" w:color="auto"/>
            <w:right w:val="none" w:sz="0" w:space="0" w:color="auto"/>
          </w:divBdr>
          <w:divsChild>
            <w:div w:id="1937246215">
              <w:marLeft w:val="0"/>
              <w:marRight w:val="0"/>
              <w:marTop w:val="0"/>
              <w:marBottom w:val="0"/>
              <w:divBdr>
                <w:top w:val="none" w:sz="0" w:space="0" w:color="auto"/>
                <w:left w:val="none" w:sz="0" w:space="0" w:color="auto"/>
                <w:bottom w:val="none" w:sz="0" w:space="0" w:color="auto"/>
                <w:right w:val="none" w:sz="0" w:space="0" w:color="auto"/>
              </w:divBdr>
            </w:div>
            <w:div w:id="1379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2037">
      <w:bodyDiv w:val="1"/>
      <w:marLeft w:val="0"/>
      <w:marRight w:val="0"/>
      <w:marTop w:val="0"/>
      <w:marBottom w:val="0"/>
      <w:divBdr>
        <w:top w:val="none" w:sz="0" w:space="0" w:color="auto"/>
        <w:left w:val="none" w:sz="0" w:space="0" w:color="auto"/>
        <w:bottom w:val="none" w:sz="0" w:space="0" w:color="auto"/>
        <w:right w:val="none" w:sz="0" w:space="0" w:color="auto"/>
      </w:divBdr>
      <w:divsChild>
        <w:div w:id="1792825090">
          <w:marLeft w:val="0"/>
          <w:marRight w:val="0"/>
          <w:marTop w:val="0"/>
          <w:marBottom w:val="0"/>
          <w:divBdr>
            <w:top w:val="none" w:sz="0" w:space="0" w:color="auto"/>
            <w:left w:val="none" w:sz="0" w:space="0" w:color="auto"/>
            <w:bottom w:val="none" w:sz="0" w:space="0" w:color="auto"/>
            <w:right w:val="none" w:sz="0" w:space="0" w:color="auto"/>
          </w:divBdr>
          <w:divsChild>
            <w:div w:id="1130705593">
              <w:marLeft w:val="0"/>
              <w:marRight w:val="0"/>
              <w:marTop w:val="0"/>
              <w:marBottom w:val="0"/>
              <w:divBdr>
                <w:top w:val="none" w:sz="0" w:space="0" w:color="auto"/>
                <w:left w:val="none" w:sz="0" w:space="0" w:color="auto"/>
                <w:bottom w:val="none" w:sz="0" w:space="0" w:color="auto"/>
                <w:right w:val="none" w:sz="0" w:space="0" w:color="auto"/>
              </w:divBdr>
              <w:divsChild>
                <w:div w:id="432242652">
                  <w:marLeft w:val="0"/>
                  <w:marRight w:val="0"/>
                  <w:marTop w:val="0"/>
                  <w:marBottom w:val="0"/>
                  <w:divBdr>
                    <w:top w:val="none" w:sz="0" w:space="0" w:color="auto"/>
                    <w:left w:val="none" w:sz="0" w:space="0" w:color="auto"/>
                    <w:bottom w:val="none" w:sz="0" w:space="0" w:color="auto"/>
                    <w:right w:val="none" w:sz="0" w:space="0" w:color="auto"/>
                  </w:divBdr>
                  <w:divsChild>
                    <w:div w:id="1265378971">
                      <w:marLeft w:val="0"/>
                      <w:marRight w:val="0"/>
                      <w:marTop w:val="0"/>
                      <w:marBottom w:val="0"/>
                      <w:divBdr>
                        <w:top w:val="none" w:sz="0" w:space="0" w:color="auto"/>
                        <w:left w:val="none" w:sz="0" w:space="0" w:color="auto"/>
                        <w:bottom w:val="none" w:sz="0" w:space="0" w:color="auto"/>
                        <w:right w:val="none" w:sz="0" w:space="0" w:color="auto"/>
                      </w:divBdr>
                      <w:divsChild>
                        <w:div w:id="819922643">
                          <w:marLeft w:val="0"/>
                          <w:marRight w:val="0"/>
                          <w:marTop w:val="0"/>
                          <w:marBottom w:val="0"/>
                          <w:divBdr>
                            <w:top w:val="none" w:sz="0" w:space="0" w:color="auto"/>
                            <w:left w:val="none" w:sz="0" w:space="0" w:color="auto"/>
                            <w:bottom w:val="none" w:sz="0" w:space="0" w:color="auto"/>
                            <w:right w:val="none" w:sz="0" w:space="0" w:color="auto"/>
                          </w:divBdr>
                          <w:divsChild>
                            <w:div w:id="2046251091">
                              <w:marLeft w:val="0"/>
                              <w:marRight w:val="0"/>
                              <w:marTop w:val="0"/>
                              <w:marBottom w:val="0"/>
                              <w:divBdr>
                                <w:top w:val="none" w:sz="0" w:space="0" w:color="auto"/>
                                <w:left w:val="none" w:sz="0" w:space="0" w:color="auto"/>
                                <w:bottom w:val="none" w:sz="0" w:space="0" w:color="auto"/>
                                <w:right w:val="none" w:sz="0" w:space="0" w:color="auto"/>
                              </w:divBdr>
                              <w:divsChild>
                                <w:div w:id="609123760">
                                  <w:marLeft w:val="0"/>
                                  <w:marRight w:val="0"/>
                                  <w:marTop w:val="0"/>
                                  <w:marBottom w:val="0"/>
                                  <w:divBdr>
                                    <w:top w:val="none" w:sz="0" w:space="0" w:color="auto"/>
                                    <w:left w:val="none" w:sz="0" w:space="0" w:color="auto"/>
                                    <w:bottom w:val="none" w:sz="0" w:space="0" w:color="auto"/>
                                    <w:right w:val="none" w:sz="0" w:space="0" w:color="auto"/>
                                  </w:divBdr>
                                  <w:divsChild>
                                    <w:div w:id="14892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6731</Words>
  <Characters>38371</Characters>
  <Application>Microsoft Office Word</Application>
  <DocSecurity>0</DocSecurity>
  <Lines>319</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COMEX</dc:creator>
  <cp:lastModifiedBy>Eliana Ariola</cp:lastModifiedBy>
  <cp:revision>2</cp:revision>
  <cp:lastPrinted>2017-01-28T19:15:00Z</cp:lastPrinted>
  <dcterms:created xsi:type="dcterms:W3CDTF">2017-02-09T10:56:00Z</dcterms:created>
  <dcterms:modified xsi:type="dcterms:W3CDTF">2017-02-09T10:56:00Z</dcterms:modified>
</cp:coreProperties>
</file>